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B97B36F" w14:textId="06E8C2FE" w:rsidR="00C336AB" w:rsidRDefault="00C336AB">
      <w:r>
        <w:rPr>
          <w:rFonts w:ascii="Arial Rounded MT Bold" w:eastAsia="Arial Rounded MT Bold" w:hAnsi="Arial Rounded MT Bold" w:cs="Arial Rounded MT Bold"/>
          <w:b/>
          <w:bCs/>
          <w:sz w:val="36"/>
          <w:szCs w:val="36"/>
          <w:lang w:val="en-GB"/>
        </w:rPr>
        <w:t xml:space="preserve"> </w:t>
      </w:r>
      <w:proofErr w:type="spellStart"/>
      <w:r w:rsidR="00583CF8">
        <w:rPr>
          <w:rFonts w:ascii="Arial Rounded MT Bold" w:hAnsi="Arial Rounded MT Bold" w:cs="Arial"/>
          <w:b/>
          <w:bCs/>
          <w:sz w:val="36"/>
          <w:szCs w:val="36"/>
          <w:lang w:val="en-GB"/>
        </w:rPr>
        <w:t>Modello</w:t>
      </w:r>
      <w:proofErr w:type="spellEnd"/>
      <w:r w:rsidR="00583CF8">
        <w:rPr>
          <w:rFonts w:ascii="Arial Rounded MT Bold" w:hAnsi="Arial Rounded MT Bold" w:cs="Arial"/>
          <w:b/>
          <w:bCs/>
          <w:sz w:val="36"/>
          <w:szCs w:val="36"/>
          <w:lang w:val="en-GB"/>
        </w:rPr>
        <w:t xml:space="preserve"> di </w:t>
      </w:r>
      <w:proofErr w:type="spellStart"/>
      <w:r w:rsidR="00583CF8">
        <w:rPr>
          <w:rFonts w:ascii="Arial Rounded MT Bold" w:hAnsi="Arial Rounded MT Bold" w:cs="Arial"/>
          <w:b/>
          <w:bCs/>
          <w:sz w:val="36"/>
          <w:szCs w:val="36"/>
          <w:lang w:val="en-GB"/>
        </w:rPr>
        <w:t>scheda</w:t>
      </w:r>
      <w:proofErr w:type="spellEnd"/>
      <w:r w:rsidR="00583CF8">
        <w:rPr>
          <w:rFonts w:ascii="Arial Rounded MT Bold" w:hAnsi="Arial Rounded MT Bold" w:cs="Arial"/>
          <w:b/>
          <w:bCs/>
          <w:sz w:val="36"/>
          <w:szCs w:val="36"/>
          <w:lang w:val="en-GB"/>
        </w:rPr>
        <w:t xml:space="preserve"> di </w:t>
      </w:r>
      <w:proofErr w:type="spellStart"/>
      <w:r w:rsidR="00583CF8">
        <w:rPr>
          <w:rFonts w:ascii="Arial Rounded MT Bold" w:hAnsi="Arial Rounded MT Bold" w:cs="Arial"/>
          <w:b/>
          <w:bCs/>
          <w:sz w:val="36"/>
          <w:szCs w:val="36"/>
          <w:lang w:val="en-GB"/>
        </w:rPr>
        <w:t>formazione</w:t>
      </w:r>
      <w:proofErr w:type="spellEnd"/>
    </w:p>
    <w:p w14:paraId="75CB7AEB" w14:textId="77777777" w:rsidR="00C336AB" w:rsidRDefault="00C336AB">
      <w:pPr>
        <w:pStyle w:val="Titolo1"/>
        <w:rPr>
          <w:rFonts w:ascii="Arial Rounded MT Bold" w:hAnsi="Arial Rounded MT Bold"/>
          <w:b w:val="0"/>
          <w:bCs/>
          <w:sz w:val="22"/>
          <w:szCs w:val="36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51"/>
        <w:gridCol w:w="6379"/>
      </w:tblGrid>
      <w:tr w:rsidR="00C336AB" w14:paraId="4A73251E" w14:textId="77777777">
        <w:trPr>
          <w:trHeight w:hRule="exact" w:val="38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1A378228" w14:textId="4ECCB68E" w:rsidR="00C336AB" w:rsidRDefault="00583CF8"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Titolo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90AE0" w14:textId="1DDEC06D" w:rsidR="00C336AB" w:rsidRPr="00BF5B62" w:rsidRDefault="00583CF8">
            <w:pPr>
              <w:snapToGrid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gramStart"/>
            <w:r w:rsidR="00CD6115">
              <w:rPr>
                <w:rFonts w:ascii="Arial" w:hAnsi="Arial" w:cs="Arial"/>
                <w:bCs/>
                <w:lang w:val="en-GB"/>
              </w:rPr>
              <w:t>S</w:t>
            </w:r>
            <w:r>
              <w:rPr>
                <w:rFonts w:ascii="Arial" w:hAnsi="Arial" w:cs="Arial"/>
                <w:bCs/>
                <w:lang w:val="en-GB"/>
              </w:rPr>
              <w:t xml:space="preserve">toria </w:t>
            </w:r>
            <w:r w:rsidR="00CD6115">
              <w:rPr>
                <w:rFonts w:ascii="Arial" w:hAnsi="Arial" w:cs="Arial"/>
                <w:bCs/>
                <w:lang w:val="en-GB"/>
              </w:rPr>
              <w:t>,</w:t>
            </w:r>
            <w:proofErr w:type="gramEnd"/>
            <w:r w:rsidR="00CD6115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="00CD6115">
              <w:rPr>
                <w:rFonts w:ascii="Arial" w:hAnsi="Arial" w:cs="Arial"/>
                <w:bCs/>
                <w:lang w:val="en-GB"/>
              </w:rPr>
              <w:t>ruolo</w:t>
            </w:r>
            <w:proofErr w:type="spellEnd"/>
            <w:r w:rsidR="00CD6115">
              <w:rPr>
                <w:rFonts w:ascii="Arial" w:hAnsi="Arial" w:cs="Arial"/>
                <w:bCs/>
                <w:lang w:val="en-GB"/>
              </w:rPr>
              <w:t xml:space="preserve"> e</w:t>
            </w:r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sviluppo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delle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Rotte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Romane</w:t>
            </w:r>
            <w:proofErr w:type="spellEnd"/>
          </w:p>
        </w:tc>
      </w:tr>
      <w:tr w:rsidR="00C336AB" w14:paraId="5F5F984F" w14:textId="77777777">
        <w:trPr>
          <w:trHeight w:hRule="exact" w:val="787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3E63BF66" w14:textId="35BBF447" w:rsidR="00C336AB" w:rsidRDefault="00583CF8"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Parole </w:t>
            </w:r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chiave</w:t>
            </w:r>
            <w:proofErr w:type="spellEnd"/>
            <w:r w:rsidR="00C336AB"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(meta tag)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27B2F" w14:textId="4D0EE9F7" w:rsidR="00BF5B62" w:rsidRPr="00595D19" w:rsidRDefault="00583CF8" w:rsidP="00BF5B62">
            <w:pPr>
              <w:pStyle w:val="Titolo3"/>
              <w:shd w:val="clear" w:color="auto" w:fill="FFFFFF"/>
              <w:spacing w:before="72" w:after="0"/>
              <w:rPr>
                <w:rFonts w:ascii="Arial" w:hAnsi="Arial" w:cs="Arial"/>
                <w:b w:val="0"/>
                <w:color w:val="0000FF"/>
                <w:sz w:val="22"/>
                <w:szCs w:val="22"/>
                <w:lang w:eastAsia="it-IT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  <w:lang w:val="en-GB"/>
              </w:rPr>
              <w:t>Impero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  <w:lang w:val="en-GB"/>
              </w:rPr>
              <w:t xml:space="preserve"> Romano</w:t>
            </w:r>
            <w:r w:rsidR="00BF5B62" w:rsidRPr="00D33A28">
              <w:rPr>
                <w:rFonts w:ascii="Arial" w:hAnsi="Arial" w:cs="Arial"/>
                <w:b w:val="0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it-IT"/>
              </w:rPr>
              <w:t>Mappe degli Itinerari, Strade Consolari</w:t>
            </w:r>
            <w:r w:rsidR="00BA620B" w:rsidRPr="00595D19"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it-IT"/>
              </w:rPr>
              <w:t xml:space="preserve">, </w:t>
            </w:r>
            <w:r>
              <w:rPr>
                <w:rFonts w:ascii="Arial" w:hAnsi="Arial" w:cs="Arial"/>
                <w:b w:val="0"/>
                <w:sz w:val="22"/>
                <w:szCs w:val="22"/>
                <w:lang w:eastAsia="it-IT"/>
              </w:rPr>
              <w:t>Rete delle Rotte Romane</w:t>
            </w:r>
            <w:r w:rsidR="00490921">
              <w:rPr>
                <w:rFonts w:ascii="Arial" w:hAnsi="Arial" w:cs="Arial"/>
                <w:b w:val="0"/>
                <w:sz w:val="22"/>
                <w:szCs w:val="22"/>
                <w:lang w:eastAsia="it-IT"/>
              </w:rPr>
              <w:t xml:space="preserve">, </w:t>
            </w:r>
            <w:r>
              <w:rPr>
                <w:rFonts w:ascii="Arial" w:hAnsi="Arial" w:cs="Arial"/>
                <w:b w:val="0"/>
                <w:bCs w:val="0"/>
                <w:color w:val="282829"/>
                <w:sz w:val="22"/>
                <w:szCs w:val="22"/>
                <w:shd w:val="clear" w:color="auto" w:fill="FFFFFF"/>
              </w:rPr>
              <w:t>Storia Bizantina</w:t>
            </w:r>
          </w:p>
          <w:p w14:paraId="412C665B" w14:textId="77777777" w:rsidR="00C336AB" w:rsidRPr="00BF5B62" w:rsidRDefault="00C336AB">
            <w:pPr>
              <w:snapToGrid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C336AB" w14:paraId="697CB663" w14:textId="77777777">
        <w:trPr>
          <w:trHeight w:hRule="exact" w:val="409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7162F413" w14:textId="0844A666" w:rsidR="00C336AB" w:rsidRDefault="00583CF8"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Fornito</w:t>
            </w:r>
            <w:proofErr w:type="spellEnd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da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A73E3" w14:textId="77777777" w:rsidR="00C336AB" w:rsidRDefault="00C336AB">
            <w:pPr>
              <w:snapToGrid w:val="0"/>
              <w:rPr>
                <w:rFonts w:ascii="Arial Rounded MT Bold" w:hAnsi="Arial Rounded MT Bold" w:cs="Arial"/>
                <w:b/>
                <w:color w:val="FFFFFF"/>
                <w:lang w:val="en-GB"/>
              </w:rPr>
            </w:pPr>
          </w:p>
        </w:tc>
      </w:tr>
      <w:tr w:rsidR="00C336AB" w14:paraId="0C493E66" w14:textId="77777777">
        <w:trPr>
          <w:trHeight w:hRule="exact" w:val="454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706DD598" w14:textId="7E42E72F" w:rsidR="00C336AB" w:rsidRDefault="00C336AB"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L</w:t>
            </w:r>
            <w:r w:rsidR="00583CF8">
              <w:rPr>
                <w:rFonts w:ascii="Arial Rounded MT Bold" w:hAnsi="Arial Rounded MT Bold" w:cs="Arial"/>
                <w:b/>
                <w:color w:val="FFFFFF"/>
                <w:shd w:val="clear" w:color="auto" w:fill="00B0F0"/>
                <w:lang w:val="en-GB"/>
              </w:rPr>
              <w:t xml:space="preserve">ingua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81C0F" w14:textId="33620898" w:rsidR="00C336AB" w:rsidRPr="00796901" w:rsidRDefault="00583CF8">
            <w:pPr>
              <w:snapToGrid w:val="0"/>
              <w:rPr>
                <w:rFonts w:ascii="Arial Rounded MT Bold" w:hAnsi="Arial Rounded MT Bold" w:cs="Arial"/>
                <w:b/>
                <w:lang w:val="en-GB"/>
              </w:rPr>
            </w:pP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Italiano</w:t>
            </w:r>
            <w:proofErr w:type="spellEnd"/>
          </w:p>
        </w:tc>
      </w:tr>
      <w:tr w:rsidR="00C336AB" w14:paraId="0956B39F" w14:textId="77777777">
        <w:trPr>
          <w:trHeight w:hRule="exact" w:val="3509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70EB8573" w14:textId="77777777" w:rsidR="00C336AB" w:rsidRDefault="00C336AB"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Area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B880A" w14:textId="77777777" w:rsidR="00C336AB" w:rsidRDefault="00C336AB">
            <w:pPr>
              <w:snapToGrid w:val="0"/>
              <w:rPr>
                <w:rFonts w:ascii="Arial Rounded MT Bold" w:hAnsi="Arial Rounded MT Bold" w:cs="Arial"/>
                <w:b/>
                <w:i/>
                <w:color w:val="FFFFFF"/>
                <w:sz w:val="18"/>
                <w:szCs w:val="18"/>
                <w:lang w:val="en-GB"/>
              </w:rPr>
            </w:pPr>
          </w:p>
          <w:p w14:paraId="005A6C60" w14:textId="6D2EDBA3" w:rsidR="00583CF8" w:rsidRPr="00583CF8" w:rsidRDefault="00583CF8" w:rsidP="00583CF8">
            <w:r>
              <w:t>Seleziona uno o più delle</w:t>
            </w:r>
            <w:r w:rsidRPr="00583CF8">
              <w:t xml:space="preserve"> seguenti</w:t>
            </w:r>
            <w:r>
              <w:t xml:space="preserve"> sezioni</w:t>
            </w:r>
            <w:r w:rsidRPr="00583CF8">
              <w:t>:</w:t>
            </w:r>
          </w:p>
          <w:p w14:paraId="364E9377" w14:textId="424947CE" w:rsidR="00C336AB" w:rsidRDefault="00C336AB"/>
          <w:p w14:paraId="7F7C2008" w14:textId="77777777" w:rsidR="00C336AB" w:rsidRDefault="00C336AB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</w:p>
          <w:p w14:paraId="26902E8B" w14:textId="7B7898C9" w:rsidR="00C336AB" w:rsidRDefault="00583CF8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>Sezione</w:t>
            </w:r>
            <w:proofErr w:type="spellEnd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>cultura</w:t>
            </w:r>
            <w:proofErr w:type="spellEnd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 xml:space="preserve"> X</w:t>
            </w:r>
          </w:p>
          <w:p w14:paraId="045644CB" w14:textId="77777777" w:rsidR="00C336AB" w:rsidRDefault="00C336AB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</w:p>
          <w:p w14:paraId="7C99DF5B" w14:textId="38377737" w:rsidR="00C336AB" w:rsidRDefault="00583CF8">
            <w:proofErr w:type="spellStart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>Sezione</w:t>
            </w:r>
            <w:proofErr w:type="spellEnd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>Imprenditoria</w:t>
            </w:r>
            <w:proofErr w:type="spellEnd"/>
            <w: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  <w:t xml:space="preserve"> X</w:t>
            </w:r>
          </w:p>
          <w:p w14:paraId="361AAE6E" w14:textId="77777777" w:rsidR="00C336AB" w:rsidRDefault="00C336AB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</w:p>
          <w:p w14:paraId="38A27BEA" w14:textId="77777777" w:rsidR="00C336AB" w:rsidRDefault="00C336AB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</w:p>
          <w:p w14:paraId="4C78A490" w14:textId="77777777" w:rsidR="00C336AB" w:rsidRDefault="00C336AB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</w:p>
          <w:p w14:paraId="4B4DF903" w14:textId="77777777" w:rsidR="00C336AB" w:rsidRDefault="00C336AB">
            <w:pPr>
              <w:rPr>
                <w:rFonts w:ascii="Arial Rounded MT Bold" w:hAnsi="Arial Rounded MT Bold" w:cs="Arial"/>
                <w:i/>
                <w:sz w:val="18"/>
                <w:szCs w:val="18"/>
                <w:lang w:val="en-GB"/>
              </w:rPr>
            </w:pPr>
          </w:p>
        </w:tc>
      </w:tr>
      <w:tr w:rsidR="00C336AB" w14:paraId="482885A0" w14:textId="77777777">
        <w:tblPrEx>
          <w:tblCellMar>
            <w:top w:w="28" w:type="dxa"/>
            <w:bottom w:w="28" w:type="dxa"/>
          </w:tblCellMar>
        </w:tblPrEx>
        <w:trPr>
          <w:trHeight w:val="387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E3591D5" w14:textId="3E597898" w:rsidR="00C336AB" w:rsidRPr="00406431" w:rsidRDefault="00583CF8">
            <w:pPr>
              <w:rPr>
                <w:rFonts w:ascii="Arial Rounded MT Bold" w:hAnsi="Arial Rounded MT Bold"/>
                <w:b/>
                <w:color w:val="FFFFFF"/>
              </w:rPr>
            </w:pPr>
            <w:r w:rsidRPr="00406431">
              <w:rPr>
                <w:rFonts w:ascii="Arial Rounded MT Bold" w:hAnsi="Arial Rounded MT Bold"/>
                <w:b/>
                <w:color w:val="FFFFFF"/>
              </w:rPr>
              <w:t>Obiettivi / traguardi / risultati dell'apprendimento</w:t>
            </w:r>
          </w:p>
        </w:tc>
      </w:tr>
      <w:tr w:rsidR="00C336AB" w14:paraId="783483C3" w14:textId="77777777">
        <w:tblPrEx>
          <w:tblCellMar>
            <w:top w:w="28" w:type="dxa"/>
            <w:bottom w:w="28" w:type="dxa"/>
          </w:tblCellMar>
        </w:tblPrEx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B1E85" w14:textId="5DA1BB7D" w:rsidR="00C336AB" w:rsidRPr="00506E5C" w:rsidRDefault="00D73F72" w:rsidP="00DB2607">
            <w:pPr>
              <w:snapToGrid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In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questo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modulo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conoscerai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le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principali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Rotte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Romane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in Europa, la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loro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storia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, il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loro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sviluppo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ed il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loro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ruolo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durante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l’Impero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Romano.</w:t>
            </w:r>
            <w:r w:rsidR="009C1658">
              <w:rPr>
                <w:rFonts w:ascii="Arial" w:hAnsi="Arial" w:cs="Arial"/>
                <w:bCs/>
                <w:lang w:val="en-GB"/>
              </w:rPr>
              <w:t xml:space="preserve"> </w:t>
            </w:r>
          </w:p>
          <w:p w14:paraId="2707FAFD" w14:textId="77777777" w:rsidR="00C336AB" w:rsidRDefault="00C336AB">
            <w:pPr>
              <w:rPr>
                <w:rFonts w:ascii="Arial Rounded MT Bold" w:hAnsi="Arial Rounded MT Bold" w:cs="Arial"/>
                <w:lang w:val="en-GB"/>
              </w:rPr>
            </w:pPr>
          </w:p>
        </w:tc>
      </w:tr>
      <w:tr w:rsidR="00C336AB" w14:paraId="21E99B04" w14:textId="77777777">
        <w:tblPrEx>
          <w:tblCellMar>
            <w:top w:w="28" w:type="dxa"/>
            <w:bottom w:w="28" w:type="dxa"/>
          </w:tblCellMar>
        </w:tblPrEx>
        <w:trPr>
          <w:trHeight w:val="387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1AFD777" w14:textId="7EFFFE7C" w:rsidR="00C336AB" w:rsidRDefault="00D73F72"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Descrizione</w:t>
            </w:r>
            <w:proofErr w:type="spellEnd"/>
          </w:p>
        </w:tc>
      </w:tr>
      <w:tr w:rsidR="00C336AB" w14:paraId="544BE2E0" w14:textId="77777777">
        <w:tblPrEx>
          <w:tblCellMar>
            <w:top w:w="28" w:type="dxa"/>
            <w:bottom w:w="28" w:type="dxa"/>
          </w:tblCellMar>
        </w:tblPrEx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B8D83" w14:textId="16D6704B" w:rsidR="00F9027A" w:rsidRDefault="00D73F72" w:rsidP="00F9027A">
            <w:pPr>
              <w:snapToGri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highlight w:val="white"/>
                <w:lang w:val="en-GB"/>
              </w:rPr>
              <w:t xml:space="preserve">Le </w:t>
            </w:r>
            <w:proofErr w:type="spellStart"/>
            <w:r>
              <w:rPr>
                <w:rFonts w:ascii="Arial" w:hAnsi="Arial" w:cs="Arial"/>
                <w:b/>
                <w:highlight w:val="white"/>
                <w:lang w:val="en-GB"/>
              </w:rPr>
              <w:t>Strade</w:t>
            </w:r>
            <w:proofErr w:type="spellEnd"/>
            <w:r>
              <w:rPr>
                <w:rFonts w:ascii="Arial" w:hAnsi="Arial" w:cs="Arial"/>
                <w:b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highlight w:val="white"/>
                <w:lang w:val="en-GB"/>
              </w:rPr>
              <w:t>Romane</w:t>
            </w:r>
            <w:proofErr w:type="spellEnd"/>
            <w:r w:rsidR="002E1224" w:rsidRPr="004D2443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erano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infrastrutture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r w:rsidR="00F9027A" w:rsidRPr="00F9027A">
              <w:rPr>
                <w:rFonts w:ascii="Arial" w:hAnsi="Arial" w:cs="Arial"/>
                <w:highlight w:val="white"/>
              </w:rPr>
              <w:t>fisiche vitali per il manten</w:t>
            </w:r>
            <w:r w:rsidR="00F9027A">
              <w:rPr>
                <w:rFonts w:ascii="Arial" w:hAnsi="Arial" w:cs="Arial"/>
                <w:highlight w:val="white"/>
              </w:rPr>
              <w:t>imento e lo sviluppo dell’Impero</w:t>
            </w:r>
            <w:r w:rsidR="00F9027A" w:rsidRPr="00F9027A">
              <w:rPr>
                <w:rFonts w:ascii="Arial" w:hAnsi="Arial" w:cs="Arial"/>
                <w:highlight w:val="white"/>
              </w:rPr>
              <w:t xml:space="preserve"> romano</w:t>
            </w:r>
            <w:r w:rsidR="002E1224" w:rsidRPr="004D2443">
              <w:rPr>
                <w:rFonts w:ascii="Arial" w:hAnsi="Arial" w:cs="Arial"/>
                <w:highlight w:val="white"/>
                <w:lang w:val="en-GB"/>
              </w:rPr>
              <w:t>,</w:t>
            </w:r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e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furono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costruite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circa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nel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300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a.c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.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durante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l’espansione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e il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consolidamento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della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Repubblica e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dell’Impero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Romano.</w:t>
            </w:r>
            <w:r w:rsidR="002E1224" w:rsidRPr="004D2443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 w:rsidR="00F9027A">
              <w:rPr>
                <w:rFonts w:ascii="Arial" w:hAnsi="Arial" w:cs="Arial"/>
                <w:highlight w:val="white"/>
                <w:lang w:val="en-GB"/>
              </w:rPr>
              <w:t>Esse</w:t>
            </w:r>
            <w:proofErr w:type="spellEnd"/>
            <w:r w:rsidR="00F9027A">
              <w:rPr>
                <w:rFonts w:ascii="Arial" w:hAnsi="Arial" w:cs="Arial"/>
                <w:highlight w:val="white"/>
                <w:lang w:val="en-GB"/>
              </w:rPr>
              <w:t xml:space="preserve"> f</w:t>
            </w:r>
            <w:proofErr w:type="spellStart"/>
            <w:r w:rsidR="00F9027A" w:rsidRPr="00F9027A">
              <w:rPr>
                <w:rFonts w:ascii="Arial" w:hAnsi="Arial" w:cs="Arial"/>
                <w:highlight w:val="white"/>
              </w:rPr>
              <w:t>ornivano</w:t>
            </w:r>
            <w:proofErr w:type="spellEnd"/>
            <w:r w:rsidR="00F9027A" w:rsidRPr="00F9027A">
              <w:rPr>
                <w:rFonts w:ascii="Arial" w:hAnsi="Arial" w:cs="Arial"/>
                <w:highlight w:val="white"/>
              </w:rPr>
              <w:t xml:space="preserve"> mezzi efficienti per il movimento di eserciti, funzionari, civili, trasporto di comunicazioni e merc</w:t>
            </w:r>
            <w:r w:rsidR="00CD6115">
              <w:rPr>
                <w:rFonts w:ascii="Arial" w:hAnsi="Arial" w:cs="Arial"/>
                <w:highlight w:val="white"/>
              </w:rPr>
              <w:t>i</w:t>
            </w:r>
            <w:r w:rsidR="00F9027A" w:rsidRPr="00F9027A">
              <w:rPr>
                <w:rFonts w:ascii="Arial" w:hAnsi="Arial" w:cs="Arial"/>
                <w:highlight w:val="white"/>
              </w:rPr>
              <w:t>.</w:t>
            </w:r>
          </w:p>
          <w:p w14:paraId="2945BBAC" w14:textId="4B807823" w:rsidR="00042F5F" w:rsidRDefault="00AF4BA1" w:rsidP="00F9027A">
            <w:pPr>
              <w:snapToGri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Qu</w:t>
            </w:r>
            <w:r w:rsidR="00F9027A">
              <w:rPr>
                <w:rFonts w:ascii="Arial" w:hAnsi="Arial" w:cs="Arial"/>
              </w:rPr>
              <w:t xml:space="preserve">este infrastrutture erano essenziali per il mantenimento dell’impero, </w:t>
            </w:r>
            <w:proofErr w:type="spellStart"/>
            <w:r w:rsidR="00F9027A">
              <w:rPr>
                <w:rFonts w:ascii="Arial" w:hAnsi="Arial" w:cs="Arial"/>
                <w:lang w:val="en-GB"/>
              </w:rPr>
              <w:t>consentendo</w:t>
            </w:r>
            <w:proofErr w:type="spellEnd"/>
            <w:r w:rsidR="00F902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agli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eserciti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di </w:t>
            </w:r>
            <w:proofErr w:type="spellStart"/>
            <w:r>
              <w:rPr>
                <w:rFonts w:ascii="Arial" w:hAnsi="Arial" w:cs="Arial"/>
                <w:lang w:val="en-GB"/>
              </w:rPr>
              <w:t>muoversi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rapida</w:t>
            </w:r>
            <w:r w:rsidR="00F9027A">
              <w:rPr>
                <w:rFonts w:ascii="Arial" w:hAnsi="Arial" w:cs="Arial"/>
                <w:lang w:val="en-GB"/>
              </w:rPr>
              <w:t>mente</w:t>
            </w:r>
            <w:proofErr w:type="spellEnd"/>
            <w:r w:rsidR="00F9027A">
              <w:rPr>
                <w:rFonts w:ascii="Arial" w:hAnsi="Arial" w:cs="Arial"/>
                <w:lang w:val="en-GB"/>
              </w:rPr>
              <w:t xml:space="preserve"> dove </w:t>
            </w:r>
            <w:proofErr w:type="spellStart"/>
            <w:r w:rsidR="00F9027A">
              <w:rPr>
                <w:rFonts w:ascii="Arial" w:hAnsi="Arial" w:cs="Arial"/>
                <w:lang w:val="en-GB"/>
              </w:rPr>
              <w:t>necessario</w:t>
            </w:r>
            <w:proofErr w:type="spellEnd"/>
            <w:r w:rsidR="00F9027A">
              <w:rPr>
                <w:rFonts w:ascii="Arial" w:hAnsi="Arial" w:cs="Arial"/>
                <w:lang w:val="en-GB"/>
              </w:rPr>
              <w:t>.</w:t>
            </w:r>
            <w:r w:rsidR="00042F5F" w:rsidRPr="00042F5F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L’obiettivo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militare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non era </w:t>
            </w:r>
            <w:proofErr w:type="spellStart"/>
            <w:r>
              <w:rPr>
                <w:rFonts w:ascii="Arial" w:hAnsi="Arial" w:cs="Arial"/>
                <w:lang w:val="en-GB"/>
              </w:rPr>
              <w:lastRenderedPageBreak/>
              <w:t>l’unico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  <w:r w:rsidR="00042F5F" w:rsidRPr="00042F5F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 xml:space="preserve">Le </w:t>
            </w:r>
            <w:proofErr w:type="spellStart"/>
            <w:r>
              <w:rPr>
                <w:rFonts w:ascii="Arial" w:hAnsi="Arial" w:cs="Arial"/>
                <w:lang w:val="en-GB"/>
              </w:rPr>
              <w:t>Rotte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Romane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costituivano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un </w:t>
            </w:r>
            <w:proofErr w:type="spellStart"/>
            <w:r>
              <w:rPr>
                <w:rFonts w:ascii="Arial" w:hAnsi="Arial" w:cs="Arial"/>
                <w:lang w:val="en-GB"/>
              </w:rPr>
              <w:t>element</w:t>
            </w:r>
            <w:r w:rsidR="00A26AAB">
              <w:rPr>
                <w:rFonts w:ascii="Arial" w:hAnsi="Arial" w:cs="Arial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s</w:t>
            </w:r>
            <w:proofErr w:type="spellStart"/>
            <w:r>
              <w:rPr>
                <w:rFonts w:ascii="Arial" w:hAnsi="Arial" w:cs="Arial"/>
                <w:lang w:val="en-GB"/>
              </w:rPr>
              <w:t>trategico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anche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per le </w:t>
            </w:r>
            <w:proofErr w:type="spellStart"/>
            <w:r>
              <w:rPr>
                <w:rFonts w:ascii="Arial" w:hAnsi="Arial" w:cs="Arial"/>
                <w:lang w:val="en-GB"/>
              </w:rPr>
              <w:t>attività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politiche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GB"/>
              </w:rPr>
              <w:t>amministrative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e </w:t>
            </w:r>
            <w:proofErr w:type="spellStart"/>
            <w:r>
              <w:rPr>
                <w:rFonts w:ascii="Arial" w:hAnsi="Arial" w:cs="Arial"/>
                <w:lang w:val="en-GB"/>
              </w:rPr>
              <w:t>commerciali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  <w:p w14:paraId="20862685" w14:textId="1BC7288C" w:rsidR="00AF4BA1" w:rsidRDefault="00AF4BA1" w:rsidP="00F9027A">
            <w:pPr>
              <w:snapToGrid w:val="0"/>
              <w:jc w:val="both"/>
              <w:rPr>
                <w:rFonts w:ascii="Arial" w:hAnsi="Arial" w:cs="Arial"/>
                <w:highlight w:val="white"/>
              </w:rPr>
            </w:pPr>
            <w:r w:rsidRPr="00AF4BA1">
              <w:rPr>
                <w:rFonts w:ascii="Arial" w:hAnsi="Arial" w:cs="Arial"/>
                <w:highlight w:val="white"/>
              </w:rPr>
              <w:br/>
              <w:t xml:space="preserve">Le strade che ne derivavano spesso salivano dritte su colline ripide e venivano costruiti piccoli ponti e tunnel per garantire che il percorso potesse attraversare fiumi </w:t>
            </w:r>
            <w:r>
              <w:rPr>
                <w:rFonts w:ascii="Arial" w:hAnsi="Arial" w:cs="Arial"/>
                <w:highlight w:val="white"/>
              </w:rPr>
              <w:t>e montagne.</w:t>
            </w:r>
          </w:p>
          <w:p w14:paraId="58AE0115" w14:textId="5E514F59" w:rsidR="005D4F94" w:rsidRPr="005D4F94" w:rsidRDefault="004043EF" w:rsidP="005D4F94">
            <w:pPr>
              <w:snapToGrid w:val="0"/>
              <w:jc w:val="both"/>
              <w:rPr>
                <w:rFonts w:ascii="Arial" w:hAnsi="Arial" w:cs="Arial"/>
              </w:rPr>
            </w:pPr>
            <w:r w:rsidRPr="004043EF">
              <w:rPr>
                <w:rFonts w:ascii="Arial" w:hAnsi="Arial" w:cs="Arial"/>
                <w:highlight w:val="white"/>
              </w:rPr>
              <w:t>Le strade romane costituivano la viabilità più efficiente e longeva dell'antichità, che consentiva di mettere in contatto la civiltà romana con i più diversi popoli che popolavano il mondo allora conosciuto</w:t>
            </w:r>
            <w:r w:rsidR="00042F5F" w:rsidRPr="00042F5F">
              <w:rPr>
                <w:rFonts w:ascii="Arial" w:hAnsi="Arial" w:cs="Arial"/>
                <w:lang w:val="en-GB"/>
              </w:rPr>
              <w:t>.</w:t>
            </w:r>
            <w:r w:rsidR="005D4F94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Nessun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altro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popolo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in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quell’epoca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fu in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grado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di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eguagliare</w:t>
            </w:r>
            <w:proofErr w:type="spellEnd"/>
            <w:r w:rsidR="00042F5F" w:rsidRPr="00042F5F">
              <w:rPr>
                <w:rFonts w:ascii="Arial" w:hAnsi="Arial" w:cs="Arial"/>
                <w:lang w:val="en-GB"/>
              </w:rPr>
              <w:t xml:space="preserve"> </w:t>
            </w:r>
            <w:r w:rsidR="005D4F94">
              <w:rPr>
                <w:rFonts w:ascii="Arial" w:hAnsi="Arial" w:cs="Arial"/>
                <w:lang w:val="en-GB"/>
              </w:rPr>
              <w:t xml:space="preserve">la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loro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abilità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D4F94">
              <w:rPr>
                <w:rFonts w:ascii="Arial" w:hAnsi="Arial" w:cs="Arial"/>
                <w:lang w:val="en-GB"/>
              </w:rPr>
              <w:t>nello</w:t>
            </w:r>
            <w:proofErr w:type="spellEnd"/>
            <w:r w:rsidR="005D4F94">
              <w:rPr>
                <w:rFonts w:ascii="Arial" w:hAnsi="Arial" w:cs="Arial"/>
                <w:lang w:val="en-GB"/>
              </w:rPr>
              <w:t xml:space="preserve"> </w:t>
            </w:r>
            <w:r w:rsidR="005D4F94" w:rsidRPr="005D4F94">
              <w:rPr>
                <w:rFonts w:ascii="Arial" w:hAnsi="Arial" w:cs="Arial"/>
              </w:rPr>
              <w:t>scegliere i percorsi, le tecniche di costruzione e l'organizzazione dell'assistenza ai viaggiatori</w:t>
            </w:r>
            <w:r w:rsidR="005D4F94">
              <w:rPr>
                <w:rFonts w:ascii="Arial" w:hAnsi="Arial" w:cs="Arial"/>
              </w:rPr>
              <w:t>.</w:t>
            </w:r>
          </w:p>
          <w:p w14:paraId="6D242D94" w14:textId="77777777" w:rsidR="005D4F94" w:rsidRDefault="005D4F94" w:rsidP="005D4F94">
            <w:pPr>
              <w:snapToGrid w:val="0"/>
              <w:jc w:val="both"/>
              <w:rPr>
                <w:rFonts w:ascii="Arial" w:hAnsi="Arial" w:cs="Arial"/>
                <w:lang w:val="en-GB"/>
              </w:rPr>
            </w:pPr>
          </w:p>
          <w:p w14:paraId="69EF195C" w14:textId="758DB488" w:rsidR="005D4F94" w:rsidRPr="005D4F94" w:rsidRDefault="005D4F94" w:rsidP="005D4F94">
            <w:pPr>
              <w:snapToGrid w:val="0"/>
              <w:jc w:val="both"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  <w:lang w:val="en-GB"/>
              </w:rPr>
              <w:t xml:space="preserve">Le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Rotte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Romane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erano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quindi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, le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arterie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dell’impero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.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Connettevano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comunità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città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e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provincie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, e senza di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esse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Romani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sicuramente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non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avrebbero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conquistato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e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mantenuto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il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controllo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di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vasti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territori</w:t>
            </w:r>
            <w:proofErr w:type="spellEnd"/>
            <w:r>
              <w:rPr>
                <w:rFonts w:ascii="Arial" w:hAnsi="Arial" w:cs="Arial"/>
                <w:highlight w:val="white"/>
                <w:lang w:val="en-GB"/>
              </w:rPr>
              <w:t xml:space="preserve"> per tanti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secoli</w:t>
            </w:r>
            <w:proofErr w:type="spellEnd"/>
            <w:r w:rsidR="00FB03AE" w:rsidRPr="004D2443">
              <w:rPr>
                <w:rFonts w:ascii="Arial" w:hAnsi="Arial" w:cs="Arial"/>
                <w:highlight w:val="white"/>
                <w:lang w:val="en-GB"/>
              </w:rPr>
              <w:t>.</w:t>
            </w:r>
            <w:r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white"/>
                <w:lang w:val="en-GB"/>
              </w:rPr>
              <w:t>Inoltre</w:t>
            </w:r>
            <w:proofErr w:type="spellEnd"/>
            <w:r w:rsidRPr="005D4F94">
              <w:rPr>
                <w:rFonts w:ascii="Arial" w:hAnsi="Arial" w:cs="Arial"/>
                <w:highlight w:val="white"/>
              </w:rPr>
              <w:t>, tali erano le capacità ingegneristiche e di rilevamento</w:t>
            </w:r>
            <w:r>
              <w:rPr>
                <w:rFonts w:ascii="Arial" w:hAnsi="Arial" w:cs="Arial"/>
                <w:highlight w:val="white"/>
              </w:rPr>
              <w:t xml:space="preserve"> che molte delle loro strade hanno fornito le basi per centinaia di percorsi odierni che attraversano l’Europa e il Medio-Oriente</w:t>
            </w:r>
            <w:r w:rsidR="00646462">
              <w:rPr>
                <w:rFonts w:ascii="Arial" w:hAnsi="Arial" w:cs="Arial"/>
                <w:highlight w:val="white"/>
              </w:rPr>
              <w:t>. Molte strade in Europa utilizzano</w:t>
            </w:r>
            <w:r w:rsidR="00A26AAB">
              <w:rPr>
                <w:rFonts w:ascii="Arial" w:hAnsi="Arial" w:cs="Arial"/>
                <w:highlight w:val="white"/>
              </w:rPr>
              <w:t xml:space="preserve"> tutt’ora</w:t>
            </w:r>
            <w:r w:rsidR="00646462">
              <w:rPr>
                <w:rFonts w:ascii="Arial" w:hAnsi="Arial" w:cs="Arial"/>
                <w:highlight w:val="white"/>
              </w:rPr>
              <w:t xml:space="preserve"> il nome </w:t>
            </w:r>
            <w:proofErr w:type="gramStart"/>
            <w:r w:rsidR="00646462">
              <w:rPr>
                <w:rFonts w:ascii="Arial" w:hAnsi="Arial" w:cs="Arial"/>
                <w:highlight w:val="white"/>
              </w:rPr>
              <w:t>Romano</w:t>
            </w:r>
            <w:proofErr w:type="gramEnd"/>
            <w:r w:rsidR="00646462">
              <w:rPr>
                <w:rFonts w:ascii="Arial" w:hAnsi="Arial" w:cs="Arial"/>
                <w:highlight w:val="white"/>
              </w:rPr>
              <w:t xml:space="preserve"> originale per certi tratti ed anche per alcuni ponti.</w:t>
            </w:r>
          </w:p>
          <w:p w14:paraId="42911E80" w14:textId="5BDA6992" w:rsidR="00C336AB" w:rsidRPr="00CB0D13" w:rsidRDefault="00FB03AE" w:rsidP="00646462">
            <w:pPr>
              <w:snapToGrid w:val="0"/>
              <w:jc w:val="both"/>
              <w:rPr>
                <w:rFonts w:ascii="Arial" w:hAnsi="Arial" w:cs="Arial"/>
                <w:lang w:val="en-GB"/>
              </w:rPr>
            </w:pPr>
            <w:r w:rsidRPr="004D2443">
              <w:rPr>
                <w:rFonts w:ascii="Arial" w:hAnsi="Arial" w:cs="Arial"/>
                <w:highlight w:val="white"/>
                <w:lang w:val="en-GB"/>
              </w:rPr>
              <w:t xml:space="preserve"> </w:t>
            </w:r>
          </w:p>
        </w:tc>
      </w:tr>
      <w:tr w:rsidR="00C336AB" w14:paraId="323CA0EA" w14:textId="77777777">
        <w:tblPrEx>
          <w:tblCellMar>
            <w:top w:w="28" w:type="dxa"/>
            <w:bottom w:w="28" w:type="dxa"/>
          </w:tblCellMar>
        </w:tblPrEx>
        <w:trPr>
          <w:trHeight w:val="387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E4B8510" w14:textId="0B95421F" w:rsidR="00C336AB" w:rsidRPr="006F5749" w:rsidRDefault="00646462">
            <w:pPr>
              <w:rPr>
                <w:rFonts w:ascii="Arial Rounded MT Bold" w:hAnsi="Arial Rounded MT Bold"/>
                <w:b/>
                <w:color w:val="FFFFFF"/>
              </w:rPr>
            </w:pPr>
            <w:r w:rsidRPr="006F5749">
              <w:rPr>
                <w:rFonts w:ascii="Arial Rounded MT Bold" w:hAnsi="Arial Rounded MT Bold"/>
                <w:b/>
                <w:color w:val="FFFFFF"/>
              </w:rPr>
              <w:lastRenderedPageBreak/>
              <w:t xml:space="preserve">Contenuti disposti su </w:t>
            </w:r>
            <w:proofErr w:type="gramStart"/>
            <w:r w:rsidRPr="006F5749">
              <w:rPr>
                <w:rFonts w:ascii="Arial Rounded MT Bold" w:hAnsi="Arial Rounded MT Bold"/>
                <w:b/>
                <w:color w:val="FFFFFF"/>
              </w:rPr>
              <w:t>3</w:t>
            </w:r>
            <w:proofErr w:type="gramEnd"/>
            <w:r w:rsidRPr="006F5749">
              <w:rPr>
                <w:rFonts w:ascii="Arial Rounded MT Bold" w:hAnsi="Arial Rounded MT Bold"/>
                <w:b/>
                <w:color w:val="FFFFFF"/>
              </w:rPr>
              <w:t xml:space="preserve"> livelli</w:t>
            </w:r>
          </w:p>
        </w:tc>
      </w:tr>
      <w:tr w:rsidR="00C336AB" w14:paraId="7F9501F6" w14:textId="77777777">
        <w:tblPrEx>
          <w:tblCellMar>
            <w:top w:w="28" w:type="dxa"/>
            <w:bottom w:w="28" w:type="dxa"/>
          </w:tblCellMar>
        </w:tblPrEx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5EC46" w14:textId="65963590" w:rsidR="00C336AB" w:rsidRDefault="00C336AB">
            <w:pPr>
              <w:snapToGrid w:val="0"/>
              <w:rPr>
                <w:rFonts w:ascii="Arial Rounded MT Bold" w:hAnsi="Arial Rounded MT Bold" w:cs="Arial"/>
                <w:b/>
                <w:color w:val="FFFFFF"/>
                <w:lang w:val="en-GB"/>
              </w:rPr>
            </w:pPr>
          </w:p>
          <w:p w14:paraId="27762D45" w14:textId="0EE36DD6" w:rsidR="00C336AB" w:rsidRDefault="00646462">
            <w:pPr>
              <w:numPr>
                <w:ilvl w:val="0"/>
                <w:numId w:val="3"/>
              </w:numPr>
            </w:pPr>
            <w:r>
              <w:rPr>
                <w:rFonts w:ascii="Arial Rounded MT Bold" w:hAnsi="Arial Rounded MT Bold" w:cs="Arial"/>
                <w:b/>
                <w:lang w:val="en-GB"/>
              </w:rPr>
              <w:t>Nome del Modulo</w:t>
            </w:r>
            <w:r w:rsidR="00636E6B">
              <w:rPr>
                <w:rFonts w:ascii="Arial Rounded MT Bold" w:hAnsi="Arial Rounded MT Bold" w:cs="Arial"/>
                <w:b/>
                <w:lang w:val="en-GB"/>
              </w:rPr>
              <w:t xml:space="preserve">: </w:t>
            </w:r>
            <w:r w:rsidR="00CA3E86">
              <w:rPr>
                <w:rFonts w:ascii="Arial Rounded MT Bold" w:hAnsi="Arial Rounded MT Bold" w:cs="Arial"/>
                <w:b/>
                <w:lang w:val="en-GB"/>
              </w:rPr>
              <w:t xml:space="preserve">Storia, </w:t>
            </w:r>
            <w:proofErr w:type="spellStart"/>
            <w:proofErr w:type="gramStart"/>
            <w:r>
              <w:rPr>
                <w:rFonts w:ascii="Arial Rounded MT Bold" w:hAnsi="Arial Rounded MT Bold" w:cs="Arial"/>
                <w:b/>
                <w:lang w:val="en-GB"/>
              </w:rPr>
              <w:t>Ruolo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 </w:t>
            </w:r>
            <w:r w:rsidR="00CA3E86">
              <w:rPr>
                <w:rFonts w:ascii="Arial Rounded MT Bold" w:hAnsi="Arial Rounded MT Bold" w:cs="Arial"/>
                <w:b/>
                <w:lang w:val="en-GB"/>
              </w:rPr>
              <w:t>e</w:t>
            </w:r>
            <w:proofErr w:type="gramEnd"/>
            <w:r w:rsidR="00CA3E86"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Sviluppo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delle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Strade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Romane</w:t>
            </w:r>
            <w:proofErr w:type="spellEnd"/>
          </w:p>
          <w:p w14:paraId="7BB382DC" w14:textId="5535CBDF" w:rsidR="00C336AB" w:rsidRDefault="00646462">
            <w:pPr>
              <w:numPr>
                <w:ilvl w:val="1"/>
                <w:numId w:val="3"/>
              </w:numPr>
            </w:pPr>
            <w:r>
              <w:rPr>
                <w:rFonts w:ascii="Arial Rounded MT Bold" w:hAnsi="Arial Rounded MT Bold" w:cs="Arial"/>
                <w:b/>
                <w:lang w:val="en-GB"/>
              </w:rPr>
              <w:t xml:space="preserve">Nome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Unità</w:t>
            </w:r>
            <w:proofErr w:type="spellEnd"/>
            <w:r w:rsidR="00C336AB">
              <w:rPr>
                <w:rFonts w:ascii="Arial Rounded MT Bold" w:hAnsi="Arial Rounded MT Bold" w:cs="Arial"/>
                <w:b/>
                <w:lang w:val="en-GB"/>
              </w:rPr>
              <w:t>:</w:t>
            </w:r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Rotte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Romane</w:t>
            </w:r>
            <w:proofErr w:type="spellEnd"/>
            <w:r w:rsidR="002E1224">
              <w:rPr>
                <w:rFonts w:ascii="Arial Rounded MT Bold" w:hAnsi="Arial Rounded MT Bold" w:cs="Arial"/>
                <w:b/>
                <w:lang w:val="en-GB"/>
              </w:rPr>
              <w:t xml:space="preserve">: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Sviluppo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della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rete e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Mappatura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</w:p>
          <w:p w14:paraId="30B0271C" w14:textId="0E1CBADD" w:rsidR="00C336AB" w:rsidRDefault="00646462">
            <w:pPr>
              <w:numPr>
                <w:ilvl w:val="2"/>
                <w:numId w:val="3"/>
              </w:numPr>
            </w:pPr>
            <w:r>
              <w:rPr>
                <w:rFonts w:ascii="Arial Rounded MT Bold" w:hAnsi="Arial Rounded MT Bold" w:cs="Arial"/>
                <w:b/>
                <w:lang w:val="en-GB"/>
              </w:rPr>
              <w:t xml:space="preserve">Nome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Sezione</w:t>
            </w:r>
            <w:proofErr w:type="spellEnd"/>
            <w:r w:rsidR="00C336AB">
              <w:rPr>
                <w:rFonts w:ascii="Arial Rounded MT Bold" w:hAnsi="Arial Rounded MT Bold" w:cs="Arial"/>
                <w:b/>
                <w:lang w:val="en-GB"/>
              </w:rPr>
              <w:t>:</w:t>
            </w:r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Differenti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Tipi di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Strade</w:t>
            </w:r>
            <w:proofErr w:type="spellEnd"/>
            <w:r>
              <w:rPr>
                <w:rFonts w:ascii="Arial Rounded MT Bold" w:hAnsi="Arial Rounded MT Bold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Romane</w:t>
            </w:r>
            <w:proofErr w:type="spellEnd"/>
          </w:p>
          <w:p w14:paraId="70D93A4E" w14:textId="59C1B91B" w:rsidR="00C336AB" w:rsidRDefault="00646462">
            <w:pPr>
              <w:numPr>
                <w:ilvl w:val="3"/>
                <w:numId w:val="3"/>
              </w:numPr>
            </w:pPr>
            <w:proofErr w:type="spellStart"/>
            <w:r>
              <w:rPr>
                <w:rFonts w:ascii="Arial Rounded MT Bold" w:hAnsi="Arial Rounded MT Bold" w:cs="Arial"/>
                <w:b/>
                <w:lang w:val="en-GB"/>
              </w:rPr>
              <w:t>Contenuti</w:t>
            </w:r>
            <w:proofErr w:type="spellEnd"/>
            <w:r w:rsidR="00C336AB">
              <w:rPr>
                <w:rFonts w:ascii="Arial Rounded MT Bold" w:hAnsi="Arial Rounded MT Bold" w:cs="Arial"/>
                <w:b/>
                <w:lang w:val="en-GB"/>
              </w:rPr>
              <w:t>:</w:t>
            </w:r>
          </w:p>
          <w:p w14:paraId="18D30B60" w14:textId="4F4967A6" w:rsidR="00646462" w:rsidRDefault="00646462" w:rsidP="005E4045">
            <w:pPr>
              <w:shd w:val="clear" w:color="auto" w:fill="FFFFFF"/>
              <w:spacing w:after="0"/>
              <w:jc w:val="both"/>
              <w:rPr>
                <w:rFonts w:ascii="Arial" w:hAnsi="Arial" w:cs="Arial"/>
              </w:rPr>
            </w:pPr>
          </w:p>
          <w:p w14:paraId="43E72F05" w14:textId="4E1A2212" w:rsidR="005E4045" w:rsidRPr="00486A24" w:rsidRDefault="005E4045" w:rsidP="005E4045">
            <w:pPr>
              <w:shd w:val="clear" w:color="auto" w:fill="FFFFFF"/>
              <w:spacing w:after="0"/>
              <w:ind w:left="-2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B2D">
              <w:rPr>
                <w:rFonts w:ascii="Arial" w:hAnsi="Arial" w:cs="Arial"/>
                <w:shd w:val="clear" w:color="auto" w:fill="FFFFFF"/>
              </w:rPr>
              <w:t xml:space="preserve">Le strade romane erano pensate per durare a lungo riducendo al minimo la manutenzione. Per ottimizzare le distanze i Romani cercavano di costruire quando </w:t>
            </w:r>
            <w:proofErr w:type="gramStart"/>
            <w:r w:rsidRPr="00C30B2D">
              <w:rPr>
                <w:rFonts w:ascii="Arial" w:hAnsi="Arial" w:cs="Arial"/>
                <w:shd w:val="clear" w:color="auto" w:fill="FFFFFF"/>
              </w:rPr>
              <w:t>possibile strade rettilinee</w:t>
            </w:r>
            <w:proofErr w:type="gramEnd"/>
            <w:r w:rsidRPr="00C30B2D">
              <w:rPr>
                <w:rFonts w:ascii="Arial" w:hAnsi="Arial" w:cs="Arial"/>
                <w:shd w:val="clear" w:color="auto" w:fill="FFFFFF"/>
              </w:rPr>
              <w:t xml:space="preserve"> e nelle zone pianeggianti questa regola veniva seguita </w:t>
            </w:r>
            <w:r w:rsidRPr="00C30B2D">
              <w:rPr>
                <w:rFonts w:ascii="Arial" w:hAnsi="Arial" w:cs="Arial"/>
                <w:shd w:val="clear" w:color="auto" w:fill="FFFFFF"/>
              </w:rPr>
              <w:lastRenderedPageBreak/>
              <w:t>sistematicamente; quando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486A24">
              <w:rPr>
                <w:rFonts w:ascii="Arial" w:hAnsi="Arial" w:cs="Arial"/>
                <w:shd w:val="clear" w:color="auto" w:fill="FFFFFF"/>
              </w:rPr>
              <w:t>questo non era possibile, perché avrebbe comportato salite molto ripide, impraticabili per i loro pesanti carriaggi, vennero costruite alternative più lunghe, ma meglio percorribili dai veicoli.</w:t>
            </w:r>
          </w:p>
          <w:p w14:paraId="5B99F36A" w14:textId="59205B57" w:rsidR="005E4045" w:rsidRPr="00486A24" w:rsidRDefault="005E4045" w:rsidP="005E4045">
            <w:pPr>
              <w:shd w:val="clear" w:color="auto" w:fill="FFFFFF"/>
              <w:spacing w:after="0"/>
              <w:ind w:left="-2"/>
              <w:jc w:val="both"/>
              <w:rPr>
                <w:rFonts w:ascii="Arial" w:hAnsi="Arial" w:cs="Arial"/>
                <w:shd w:val="clear" w:color="auto" w:fill="FFFFFF"/>
              </w:rPr>
            </w:pPr>
            <w:r w:rsidRPr="00486A24">
              <w:rPr>
                <w:rFonts w:ascii="Arial" w:hAnsi="Arial" w:cs="Arial"/>
                <w:shd w:val="clear" w:color="auto" w:fill="FFFFFF"/>
              </w:rPr>
              <w:t>Per superare gli ostacoli rappresentati da corsi d'acqua, zone acquitrinose e montagne, venivano realizzate complesse opere d'ingegneria. I Romani attuarono il taglio di colline e realizzarono gallerie, costruirono ponti e terrapieni di sostegno lungo i percorsi a mezza costa.</w:t>
            </w:r>
          </w:p>
          <w:p w14:paraId="495D106A" w14:textId="14949AFA" w:rsidR="005E4045" w:rsidRPr="00486A24" w:rsidRDefault="005E4045" w:rsidP="005E4045">
            <w:pPr>
              <w:shd w:val="clear" w:color="auto" w:fill="FFFFFF"/>
              <w:spacing w:after="0"/>
              <w:ind w:left="-2"/>
              <w:jc w:val="both"/>
              <w:rPr>
                <w:rFonts w:ascii="Arial" w:hAnsi="Arial" w:cs="Arial"/>
              </w:rPr>
            </w:pPr>
            <w:r w:rsidRPr="00486A24">
              <w:rPr>
                <w:rFonts w:ascii="Arial" w:hAnsi="Arial" w:cs="Arial"/>
                <w:shd w:val="clear" w:color="auto" w:fill="FFFFFF"/>
              </w:rPr>
              <w:t>Nei terreni torbosi e paludosi si costruiva un piano stradale sopraelevato: dopo aver segnato il percorso con dei pali si riempiva lo spazio fra di essi con una massicciata di pietre e malta cementizia, innalzando il livello stradale fino a 2 metri sopra la palude.</w:t>
            </w:r>
            <w:r w:rsidRPr="00486A24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486A24">
              <w:rPr>
                <w:rFonts w:ascii="Arial" w:hAnsi="Arial" w:cs="Arial"/>
                <w:shd w:val="clear" w:color="auto" w:fill="FFFFFF"/>
              </w:rPr>
              <w:t>Nel caso di grandi masse rocciose che ostruivano il cammino, dirupi, terreni montuosi o collinari si ricorreva spesso a sbancamenti e </w:t>
            </w:r>
            <w:r w:rsidR="00486A24">
              <w:rPr>
                <w:rFonts w:ascii="Arial" w:hAnsi="Arial" w:cs="Arial"/>
              </w:rPr>
              <w:t>gallerie</w:t>
            </w:r>
            <w:r w:rsidRPr="00486A24">
              <w:rPr>
                <w:rFonts w:ascii="Arial" w:hAnsi="Arial" w:cs="Arial"/>
                <w:shd w:val="clear" w:color="auto" w:fill="FFFFFF"/>
              </w:rPr>
              <w:t>, interamente scavate a mano</w:t>
            </w:r>
            <w:r w:rsidR="00486A24" w:rsidRPr="00486A24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01710CD0" w14:textId="69053C16" w:rsidR="005E4045" w:rsidRDefault="005E4045" w:rsidP="00646462">
            <w:pPr>
              <w:shd w:val="clear" w:color="auto" w:fill="FFFFFF"/>
              <w:spacing w:after="0"/>
              <w:ind w:hanging="2"/>
              <w:jc w:val="both"/>
              <w:rPr>
                <w:rFonts w:ascii="Arial" w:hAnsi="Arial" w:cs="Arial"/>
              </w:rPr>
            </w:pPr>
          </w:p>
          <w:p w14:paraId="589EBA12" w14:textId="78AD0242" w:rsidR="00DB2607" w:rsidRPr="00DB2607" w:rsidRDefault="00236879" w:rsidP="00486A24">
            <w:pPr>
              <w:shd w:val="clear" w:color="auto" w:fill="FFFFFF"/>
              <w:spacing w:after="0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Secondo</w:t>
            </w:r>
            <w:r w:rsidR="00DB2607" w:rsidRPr="00DB2607">
              <w:rPr>
                <w:rFonts w:ascii="Arial" w:hAnsi="Arial" w:cs="Arial"/>
              </w:rPr>
              <w:t xml:space="preserve"> </w:t>
            </w:r>
            <w:hyperlink r:id="rId8">
              <w:r w:rsidR="00DB2607" w:rsidRPr="00DB2607">
                <w:rPr>
                  <w:rFonts w:ascii="Arial" w:hAnsi="Arial" w:cs="Arial"/>
                </w:rPr>
                <w:t>Ulpian</w:t>
              </w:r>
            </w:hyperlink>
            <w:r w:rsidR="006B488A">
              <w:rPr>
                <w:rFonts w:ascii="Arial" w:hAnsi="Arial" w:cs="Arial"/>
              </w:rPr>
              <w:t>o (Politico e Giurista Romano)</w:t>
            </w:r>
            <w:r w:rsidR="00DB2607" w:rsidRPr="00DB260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c’erano tre tipi di strade</w:t>
            </w:r>
            <w:r w:rsidR="00DB2607" w:rsidRPr="00DB2607">
              <w:rPr>
                <w:rFonts w:ascii="Arial" w:hAnsi="Arial" w:cs="Arial"/>
              </w:rPr>
              <w:t>:</w:t>
            </w:r>
          </w:p>
          <w:p w14:paraId="5C552891" w14:textId="1DE78FC4" w:rsidR="00DB2607" w:rsidRPr="00DB2607" w:rsidRDefault="00236879" w:rsidP="00AC1292">
            <w:pPr>
              <w:numPr>
                <w:ilvl w:val="0"/>
                <w:numId w:val="4"/>
              </w:numPr>
              <w:suppressAutoHyphens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Le </w:t>
            </w:r>
            <w:proofErr w:type="spellStart"/>
            <w:r>
              <w:rPr>
                <w:rFonts w:ascii="Arial" w:hAnsi="Arial" w:cs="Arial"/>
              </w:rPr>
              <w:t>Viae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publicae</w:t>
            </w:r>
            <w:proofErr w:type="spellEnd"/>
            <w:r>
              <w:rPr>
                <w:rFonts w:ascii="Arial" w:hAnsi="Arial" w:cs="Arial"/>
              </w:rPr>
              <w:t xml:space="preserve">, consolari, </w:t>
            </w:r>
            <w:proofErr w:type="spellStart"/>
            <w:r>
              <w:rPr>
                <w:rFonts w:ascii="Arial" w:hAnsi="Arial" w:cs="Arial"/>
              </w:rPr>
              <w:t>praetoriae</w:t>
            </w:r>
            <w:proofErr w:type="spellEnd"/>
            <w:r>
              <w:rPr>
                <w:rFonts w:ascii="Arial" w:hAnsi="Arial" w:cs="Arial"/>
              </w:rPr>
              <w:t xml:space="preserve"> o militari</w:t>
            </w:r>
            <w:r w:rsidR="00DB2607" w:rsidRPr="00DB2607">
              <w:rPr>
                <w:rFonts w:ascii="Arial" w:hAnsi="Arial" w:cs="Arial"/>
              </w:rPr>
              <w:t>;</w:t>
            </w:r>
          </w:p>
          <w:p w14:paraId="4A022F52" w14:textId="338109AC" w:rsidR="00DB2607" w:rsidRPr="00DB2607" w:rsidRDefault="00236879" w:rsidP="00AC1292">
            <w:pPr>
              <w:numPr>
                <w:ilvl w:val="0"/>
                <w:numId w:val="4"/>
              </w:numPr>
              <w:suppressAutoHyphens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Le </w:t>
            </w:r>
            <w:proofErr w:type="spellStart"/>
            <w:r>
              <w:rPr>
                <w:rFonts w:ascii="Arial" w:hAnsi="Arial" w:cs="Arial"/>
              </w:rPr>
              <w:t>Viae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vicinales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rusticae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glareae</w:t>
            </w:r>
            <w:proofErr w:type="spellEnd"/>
            <w:r>
              <w:rPr>
                <w:rFonts w:ascii="Arial" w:hAnsi="Arial" w:cs="Arial"/>
              </w:rPr>
              <w:t xml:space="preserve"> o</w:t>
            </w:r>
            <w:r w:rsidR="00DB2607" w:rsidRPr="00DB2607">
              <w:rPr>
                <w:rFonts w:ascii="Arial" w:hAnsi="Arial" w:cs="Arial"/>
              </w:rPr>
              <w:t xml:space="preserve"> </w:t>
            </w:r>
            <w:proofErr w:type="spellStart"/>
            <w:r w:rsidR="00DB2607" w:rsidRPr="00DB2607">
              <w:rPr>
                <w:rFonts w:ascii="Arial" w:hAnsi="Arial" w:cs="Arial"/>
              </w:rPr>
              <w:t>agrariae</w:t>
            </w:r>
            <w:proofErr w:type="spellEnd"/>
            <w:r w:rsidR="00DB2607" w:rsidRPr="00DB2607">
              <w:rPr>
                <w:rFonts w:ascii="Arial" w:hAnsi="Arial" w:cs="Arial"/>
              </w:rPr>
              <w:t>;</w:t>
            </w:r>
          </w:p>
          <w:p w14:paraId="50DE452A" w14:textId="1EF33189" w:rsidR="00DB2607" w:rsidRPr="00DB2607" w:rsidRDefault="00236879" w:rsidP="00AC1292">
            <w:pPr>
              <w:numPr>
                <w:ilvl w:val="0"/>
                <w:numId w:val="4"/>
              </w:numPr>
              <w:suppressAutoHyphens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Le </w:t>
            </w:r>
            <w:proofErr w:type="spellStart"/>
            <w:r w:rsidR="00DB2607" w:rsidRPr="00DB2607">
              <w:rPr>
                <w:rFonts w:ascii="Arial" w:hAnsi="Arial" w:cs="Arial"/>
              </w:rPr>
              <w:t>Viae</w:t>
            </w:r>
            <w:proofErr w:type="spellEnd"/>
            <w:r w:rsidR="00DB2607" w:rsidRPr="00DB2607">
              <w:rPr>
                <w:rFonts w:ascii="Arial" w:hAnsi="Arial" w:cs="Arial"/>
              </w:rPr>
              <w:t xml:space="preserve"> </w:t>
            </w:r>
            <w:proofErr w:type="spellStart"/>
            <w:r w:rsidR="00DB2607" w:rsidRPr="00DB2607">
              <w:rPr>
                <w:rFonts w:ascii="Arial" w:hAnsi="Arial" w:cs="Arial"/>
              </w:rPr>
              <w:t>privatae</w:t>
            </w:r>
            <w:proofErr w:type="spellEnd"/>
            <w:r w:rsidR="00DB2607" w:rsidRPr="00DB2607">
              <w:rPr>
                <w:rFonts w:ascii="Arial" w:hAnsi="Arial" w:cs="Arial"/>
              </w:rPr>
              <w:t>.</w:t>
            </w:r>
          </w:p>
          <w:p w14:paraId="7A103711" w14:textId="542FD3F6" w:rsidR="00DB2607" w:rsidRDefault="00236879" w:rsidP="00AC1292">
            <w:pPr>
              <w:spacing w:after="0"/>
              <w:ind w:hanging="2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Le</w:t>
            </w:r>
            <w:r w:rsidR="00DB2607" w:rsidRPr="00DB2607">
              <w:rPr>
                <w:rFonts w:ascii="Arial" w:hAnsi="Arial" w:cs="Arial"/>
                <w:lang w:val="en-GB"/>
              </w:rPr>
              <w:t xml:space="preserve"> "</w:t>
            </w:r>
            <w:proofErr w:type="spellStart"/>
            <w:r>
              <w:rPr>
                <w:rFonts w:ascii="Arial" w:hAnsi="Arial" w:cs="Arial"/>
                <w:lang w:val="en-GB"/>
              </w:rPr>
              <w:t>viae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publicae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", </w:t>
            </w:r>
            <w:proofErr w:type="spellStart"/>
            <w:r>
              <w:rPr>
                <w:rFonts w:ascii="Arial" w:hAnsi="Arial" w:cs="Arial"/>
                <w:lang w:val="en-GB"/>
              </w:rPr>
              <w:t>comunemente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chiamate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"</w:t>
            </w:r>
            <w:proofErr w:type="spellStart"/>
            <w:r>
              <w:rPr>
                <w:rFonts w:ascii="Arial" w:hAnsi="Arial" w:cs="Arial"/>
                <w:lang w:val="en-GB"/>
              </w:rPr>
              <w:t>consolari</w:t>
            </w:r>
            <w:proofErr w:type="spellEnd"/>
            <w:r w:rsidR="00DB2607" w:rsidRPr="00DB2607">
              <w:rPr>
                <w:rFonts w:ascii="Arial" w:hAnsi="Arial" w:cs="Arial"/>
                <w:lang w:val="en-GB"/>
              </w:rPr>
              <w:t>",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collegavano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le </w:t>
            </w:r>
            <w:proofErr w:type="spellStart"/>
            <w:r>
              <w:rPr>
                <w:rFonts w:ascii="Arial" w:hAnsi="Arial" w:cs="Arial"/>
                <w:lang w:val="en-GB"/>
              </w:rPr>
              <w:t>città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più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importanti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  <w:r w:rsidR="00DB2607" w:rsidRPr="00DB260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Queste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strade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erano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attraversate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dalle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legioni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Romane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nei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loro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spostamenti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e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corrieri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delle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poste </w:t>
            </w:r>
            <w:proofErr w:type="spellStart"/>
            <w:r>
              <w:rPr>
                <w:rFonts w:ascii="Arial" w:hAnsi="Arial" w:cs="Arial"/>
                <w:lang w:val="en-GB"/>
              </w:rPr>
              <w:t>dello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stato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(“cursus </w:t>
            </w:r>
            <w:proofErr w:type="spellStart"/>
            <w:r>
              <w:rPr>
                <w:rFonts w:ascii="Arial" w:hAnsi="Arial" w:cs="Arial"/>
                <w:lang w:val="en-GB"/>
              </w:rPr>
              <w:t>publicus</w:t>
            </w:r>
            <w:proofErr w:type="spellEnd"/>
            <w:r>
              <w:rPr>
                <w:rFonts w:ascii="Arial" w:hAnsi="Arial" w:cs="Arial"/>
                <w:lang w:val="en-GB"/>
              </w:rPr>
              <w:t>”)</w:t>
            </w:r>
            <w:r w:rsidR="00E3595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35957">
              <w:rPr>
                <w:rFonts w:ascii="Arial" w:hAnsi="Arial" w:cs="Arial"/>
                <w:lang w:val="en-GB"/>
              </w:rPr>
              <w:t>viaggiavano</w:t>
            </w:r>
            <w:proofErr w:type="spellEnd"/>
            <w:r w:rsidR="00E3595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35957">
              <w:rPr>
                <w:rFonts w:ascii="Arial" w:hAnsi="Arial" w:cs="Arial"/>
                <w:lang w:val="en-GB"/>
              </w:rPr>
              <w:t>su</w:t>
            </w:r>
            <w:proofErr w:type="spellEnd"/>
            <w:r w:rsidR="00E35957">
              <w:rPr>
                <w:rFonts w:ascii="Arial" w:hAnsi="Arial" w:cs="Arial"/>
                <w:lang w:val="en-GB"/>
              </w:rPr>
              <w:t xml:space="preserve"> di </w:t>
            </w:r>
            <w:proofErr w:type="spellStart"/>
            <w:r w:rsidR="00E35957">
              <w:rPr>
                <w:rFonts w:ascii="Arial" w:hAnsi="Arial" w:cs="Arial"/>
                <w:lang w:val="en-GB"/>
              </w:rPr>
              <w:t>esse</w:t>
            </w:r>
            <w:proofErr w:type="spellEnd"/>
            <w:r w:rsidR="00E35957">
              <w:rPr>
                <w:rFonts w:ascii="Arial" w:hAnsi="Arial" w:cs="Arial"/>
                <w:lang w:val="en-GB"/>
              </w:rPr>
              <w:t>.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  <w:p w14:paraId="49E37343" w14:textId="77777777" w:rsidR="00E35957" w:rsidRPr="00DB2607" w:rsidRDefault="00E35957" w:rsidP="00AC1292">
            <w:pPr>
              <w:spacing w:after="0"/>
              <w:ind w:hanging="2"/>
              <w:jc w:val="both"/>
              <w:rPr>
                <w:rFonts w:ascii="Arial" w:hAnsi="Arial" w:cs="Arial"/>
                <w:lang w:val="en-GB"/>
              </w:rPr>
            </w:pPr>
          </w:p>
          <w:p w14:paraId="5B1D8D12" w14:textId="640E5286" w:rsidR="00DB2607" w:rsidRDefault="000B09F3" w:rsidP="00AC1292">
            <w:pPr>
              <w:spacing w:after="0"/>
              <w:ind w:hanging="2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Vicino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alla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rete </w:t>
            </w:r>
            <w:proofErr w:type="spellStart"/>
            <w:r>
              <w:rPr>
                <w:rFonts w:ascii="Arial" w:hAnsi="Arial" w:cs="Arial"/>
                <w:lang w:val="en-GB"/>
              </w:rPr>
              <w:t>delle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vie </w:t>
            </w:r>
            <w:proofErr w:type="spellStart"/>
            <w:r>
              <w:rPr>
                <w:rFonts w:ascii="Arial" w:hAnsi="Arial" w:cs="Arial"/>
                <w:lang w:val="en-GB"/>
              </w:rPr>
              <w:t>pubbliche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c’erano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numerose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strade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d’interesse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regionale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, le </w:t>
            </w:r>
            <w:r w:rsidR="006F6FBF">
              <w:rPr>
                <w:rFonts w:ascii="Arial" w:hAnsi="Arial" w:cs="Arial"/>
                <w:lang w:val="en-GB"/>
              </w:rPr>
              <w:t>“</w:t>
            </w:r>
            <w:r>
              <w:rPr>
                <w:rFonts w:ascii="Arial" w:hAnsi="Arial" w:cs="Arial"/>
                <w:lang w:val="en-GB"/>
              </w:rPr>
              <w:t xml:space="preserve">vie </w:t>
            </w:r>
            <w:proofErr w:type="spellStart"/>
            <w:r>
              <w:rPr>
                <w:rFonts w:ascii="Arial" w:hAnsi="Arial" w:cs="Arial"/>
                <w:lang w:val="en-GB"/>
              </w:rPr>
              <w:t>vicinali</w:t>
            </w:r>
            <w:proofErr w:type="spellEnd"/>
            <w:r w:rsidR="006F6FBF">
              <w:rPr>
                <w:rFonts w:ascii="Arial" w:hAnsi="Arial" w:cs="Arial"/>
                <w:lang w:val="en-GB"/>
              </w:rPr>
              <w:t>”</w:t>
            </w:r>
            <w:r>
              <w:rPr>
                <w:rFonts w:ascii="Arial" w:hAnsi="Arial" w:cs="Arial"/>
                <w:lang w:val="en-GB"/>
              </w:rPr>
              <w:t xml:space="preserve"> o </w:t>
            </w:r>
            <w:proofErr w:type="gramStart"/>
            <w:r>
              <w:rPr>
                <w:rFonts w:ascii="Arial" w:hAnsi="Arial" w:cs="Arial"/>
                <w:lang w:val="en-GB"/>
              </w:rPr>
              <w:t>vie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rustiche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GB"/>
              </w:rPr>
              <w:t>che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collegavano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gli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insediamenti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pi</w:t>
            </w:r>
            <w:r w:rsidR="00650450">
              <w:rPr>
                <w:rFonts w:ascii="Arial" w:hAnsi="Arial" w:cs="Arial"/>
                <w:lang w:val="en-GB"/>
              </w:rPr>
              <w:t>ù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piccoli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(“vici”)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tra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di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loro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o con le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strade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principali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, il cui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mantenimento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era a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carico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delle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amministrazioni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locali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, e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infine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le </w:t>
            </w:r>
            <w:r w:rsidR="00F10B34">
              <w:rPr>
                <w:rFonts w:ascii="Arial" w:hAnsi="Arial" w:cs="Arial"/>
                <w:lang w:val="en-GB"/>
              </w:rPr>
              <w:t>“</w:t>
            </w:r>
            <w:r w:rsidR="00650450">
              <w:rPr>
                <w:rFonts w:ascii="Arial" w:hAnsi="Arial" w:cs="Arial"/>
                <w:lang w:val="en-GB"/>
              </w:rPr>
              <w:t>vie private</w:t>
            </w:r>
            <w:r w:rsidR="00F10B34">
              <w:rPr>
                <w:rFonts w:ascii="Arial" w:hAnsi="Arial" w:cs="Arial"/>
                <w:lang w:val="en-GB"/>
              </w:rPr>
              <w:t>”</w:t>
            </w:r>
            <w:r w:rsidR="00650450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d’interesse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locale e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mantenute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a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carico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delle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comunità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dei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singoli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cittadini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che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 le </w:t>
            </w:r>
            <w:proofErr w:type="spellStart"/>
            <w:r w:rsidR="00650450">
              <w:rPr>
                <w:rFonts w:ascii="Arial" w:hAnsi="Arial" w:cs="Arial"/>
                <w:lang w:val="en-GB"/>
              </w:rPr>
              <w:t>utilizzavano</w:t>
            </w:r>
            <w:proofErr w:type="spellEnd"/>
            <w:r w:rsidR="00650450">
              <w:rPr>
                <w:rFonts w:ascii="Arial" w:hAnsi="Arial" w:cs="Arial"/>
                <w:lang w:val="en-GB"/>
              </w:rPr>
              <w:t xml:space="preserve">. </w:t>
            </w:r>
          </w:p>
          <w:p w14:paraId="3BA7C074" w14:textId="40C6B72E" w:rsidR="008F0BC8" w:rsidRPr="00DB2607" w:rsidRDefault="008F0BC8" w:rsidP="008F0BC8">
            <w:pPr>
              <w:spacing w:after="0"/>
              <w:ind w:hanging="2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Mentre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le vie </w:t>
            </w:r>
            <w:proofErr w:type="spellStart"/>
            <w:r>
              <w:rPr>
                <w:rFonts w:ascii="Arial" w:hAnsi="Arial" w:cs="Arial"/>
                <w:lang w:val="en-GB"/>
              </w:rPr>
              <w:t>pubbliche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erano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generalmente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asfaltate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, quelle </w:t>
            </w:r>
            <w:proofErr w:type="spellStart"/>
            <w:r>
              <w:rPr>
                <w:rFonts w:ascii="Arial" w:hAnsi="Arial" w:cs="Arial"/>
                <w:lang w:val="en-GB"/>
              </w:rPr>
              <w:t>secondarie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potevano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esserlo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oppure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no, per </w:t>
            </w:r>
            <w:proofErr w:type="spellStart"/>
            <w:r>
              <w:rPr>
                <w:rFonts w:ascii="Arial" w:hAnsi="Arial" w:cs="Arial"/>
                <w:lang w:val="en-GB"/>
              </w:rPr>
              <w:t>esempio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con solo uno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strato</w:t>
            </w:r>
            <w:proofErr w:type="spellEnd"/>
            <w:r w:rsidRPr="008F0BC8">
              <w:rPr>
                <w:rFonts w:ascii="Arial" w:hAnsi="Arial" w:cs="Arial"/>
                <w:lang w:val="en-GB"/>
              </w:rPr>
              <w:t xml:space="preserve"> di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ghiaia</w:t>
            </w:r>
            <w:proofErr w:type="spellEnd"/>
            <w:r w:rsidRPr="008F0BC8"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pietre</w:t>
            </w:r>
            <w:proofErr w:type="spellEnd"/>
            <w:r w:rsidRPr="008F0BC8">
              <w:rPr>
                <w:rFonts w:ascii="Arial" w:hAnsi="Arial" w:cs="Arial"/>
                <w:lang w:val="en-GB"/>
              </w:rPr>
              <w:t xml:space="preserve">: in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questo</w:t>
            </w:r>
            <w:proofErr w:type="spellEnd"/>
            <w:r w:rsidRPr="008F0BC8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caso</w:t>
            </w:r>
            <w:proofErr w:type="spellEnd"/>
            <w:r w:rsidRPr="008F0BC8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si</w:t>
            </w:r>
            <w:proofErr w:type="spellEnd"/>
            <w:r w:rsidRPr="008F0BC8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F0BC8">
              <w:rPr>
                <w:rFonts w:ascii="Arial" w:hAnsi="Arial" w:cs="Arial"/>
                <w:lang w:val="en-GB"/>
              </w:rPr>
              <w:t>chiamavano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viae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glareatae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. Dopo le </w:t>
            </w:r>
            <w:proofErr w:type="spellStart"/>
            <w:r>
              <w:rPr>
                <w:rFonts w:ascii="Arial" w:hAnsi="Arial" w:cs="Arial"/>
                <w:lang w:val="en-GB"/>
              </w:rPr>
              <w:t>strade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secondarie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vengono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le vie </w:t>
            </w:r>
            <w:proofErr w:type="spellStart"/>
            <w:r>
              <w:rPr>
                <w:rFonts w:ascii="Arial" w:hAnsi="Arial" w:cs="Arial"/>
                <w:lang w:val="en-GB"/>
              </w:rPr>
              <w:t>terrenae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GB"/>
              </w:rPr>
              <w:t>normalmente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non </w:t>
            </w:r>
            <w:proofErr w:type="spellStart"/>
            <w:r>
              <w:rPr>
                <w:rFonts w:ascii="Arial" w:hAnsi="Arial" w:cs="Arial"/>
                <w:lang w:val="en-GB"/>
              </w:rPr>
              <w:t>pavimentate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  <w:p w14:paraId="503FC498" w14:textId="77777777" w:rsidR="00636E6B" w:rsidRDefault="00636E6B" w:rsidP="00AC1292">
            <w:pPr>
              <w:spacing w:after="0"/>
              <w:ind w:hanging="2"/>
              <w:jc w:val="both"/>
              <w:rPr>
                <w:rFonts w:ascii="Arial" w:hAnsi="Arial" w:cs="Arial"/>
                <w:lang w:val="en-GB"/>
              </w:rPr>
            </w:pPr>
          </w:p>
          <w:p w14:paraId="3965E1CC" w14:textId="282B2AF3" w:rsidR="00636E6B" w:rsidRDefault="00B107A5" w:rsidP="00636E6B">
            <w:pPr>
              <w:spacing w:after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1.1.2 Nome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Sezione</w:t>
            </w:r>
            <w:proofErr w:type="spellEnd"/>
            <w:r w:rsidR="00636E6B" w:rsidRPr="00FB5DE3">
              <w:rPr>
                <w:rFonts w:ascii="Arial" w:hAnsi="Arial" w:cs="Arial"/>
                <w:b/>
                <w:bCs/>
                <w:lang w:val="en-GB"/>
              </w:rPr>
              <w:t>:</w:t>
            </w:r>
            <w:r w:rsidR="00636E6B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Principali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Rotte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Romane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Europee</w:t>
            </w:r>
            <w:proofErr w:type="spellEnd"/>
          </w:p>
          <w:p w14:paraId="14941C23" w14:textId="49DD0222" w:rsidR="00636E6B" w:rsidRPr="00FB5DE3" w:rsidRDefault="00636E6B" w:rsidP="00636E6B">
            <w:pPr>
              <w:spacing w:after="0"/>
              <w:jc w:val="both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 </w:t>
            </w:r>
            <w:r w:rsidR="00B107A5">
              <w:rPr>
                <w:rFonts w:ascii="Arial" w:hAnsi="Arial" w:cs="Arial"/>
                <w:b/>
                <w:bCs/>
                <w:lang w:val="en-GB"/>
              </w:rPr>
              <w:t xml:space="preserve">1.1.1.2 </w:t>
            </w:r>
            <w:proofErr w:type="spellStart"/>
            <w:r w:rsidR="00B107A5">
              <w:rPr>
                <w:rFonts w:ascii="Arial" w:hAnsi="Arial" w:cs="Arial"/>
                <w:b/>
                <w:bCs/>
                <w:lang w:val="en-GB"/>
              </w:rPr>
              <w:t>Contenuti</w:t>
            </w:r>
            <w:proofErr w:type="spellEnd"/>
            <w:r w:rsidRPr="00FB5DE3">
              <w:rPr>
                <w:rFonts w:ascii="Arial" w:hAnsi="Arial" w:cs="Arial"/>
                <w:b/>
                <w:bCs/>
                <w:lang w:val="en-GB"/>
              </w:rPr>
              <w:t>:</w:t>
            </w:r>
          </w:p>
          <w:p w14:paraId="11083A11" w14:textId="2CEE51B7" w:rsidR="00B14113" w:rsidRPr="00B14113" w:rsidRDefault="00B107A5" w:rsidP="00B1411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Italia</w:t>
            </w:r>
            <w:r w:rsidR="00CC1BDA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–</w:t>
            </w:r>
            <w:proofErr w:type="spellStart"/>
            <w:r>
              <w:rPr>
                <w:rFonts w:ascii="Arial" w:hAnsi="Arial" w:cs="Arial"/>
                <w:lang w:val="en-GB"/>
              </w:rPr>
              <w:t>Strade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Principali</w:t>
            </w:r>
            <w:proofErr w:type="spellEnd"/>
            <w:r w:rsidR="00B14113" w:rsidRPr="00B14113">
              <w:rPr>
                <w:rFonts w:ascii="Arial" w:hAnsi="Arial" w:cs="Arial"/>
                <w:lang w:val="en-GB"/>
              </w:rPr>
              <w:t>:</w:t>
            </w:r>
          </w:p>
          <w:p w14:paraId="03A85F5E" w14:textId="623AD962" w:rsidR="00B14113" w:rsidRDefault="00D22D50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lang w:val="en-GB"/>
              </w:rPr>
            </w:pPr>
            <w:hyperlink r:id="rId9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 xml:space="preserve">Via </w:t>
              </w:r>
              <w:r w:rsidR="00B107A5">
                <w:rPr>
                  <w:rFonts w:ascii="Arial" w:eastAsia="Times New Roman" w:hAnsi="Arial" w:cs="Arial"/>
                  <w:lang w:eastAsia="it-IT"/>
                </w:rPr>
                <w:t>Emilia</w:t>
              </w:r>
            </w:hyperlink>
            <w:r w:rsidR="00B107A5">
              <w:rPr>
                <w:rFonts w:ascii="Arial" w:eastAsia="Times New Roman" w:hAnsi="Arial" w:cs="Arial"/>
                <w:lang w:eastAsia="it-IT"/>
              </w:rPr>
              <w:t>, da</w:t>
            </w:r>
            <w:r w:rsidR="00413B89" w:rsidRPr="00413B89">
              <w:rPr>
                <w:rFonts w:ascii="Arial" w:eastAsia="Times New Roman" w:hAnsi="Arial" w:cs="Arial"/>
                <w:lang w:eastAsia="it-IT"/>
              </w:rPr>
              <w:t> </w:t>
            </w:r>
            <w:hyperlink r:id="rId10" w:tooltip="Rimini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Rimini (</w:t>
              </w:r>
              <w:proofErr w:type="spellStart"/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Ariminum</w:t>
              </w:r>
              <w:proofErr w:type="spellEnd"/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)</w:t>
              </w:r>
            </w:hyperlink>
            <w:r w:rsidR="00B107A5">
              <w:rPr>
                <w:rFonts w:ascii="Arial" w:eastAsia="Times New Roman" w:hAnsi="Arial" w:cs="Arial"/>
                <w:lang w:eastAsia="it-IT"/>
              </w:rPr>
              <w:t> a Piacenza</w:t>
            </w:r>
            <w:r w:rsidR="00CC1BDA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6D5F4DAC" w14:textId="7071636E" w:rsidR="00B14113" w:rsidRDefault="00D22D50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lang w:val="en-GB"/>
              </w:rPr>
            </w:pPr>
            <w:hyperlink r:id="rId11" w:tooltip="Via Appia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Via Appia</w:t>
              </w:r>
            </w:hyperlink>
            <w:r w:rsidR="00B107A5">
              <w:rPr>
                <w:rFonts w:ascii="Arial" w:eastAsia="Times New Roman" w:hAnsi="Arial" w:cs="Arial"/>
                <w:lang w:eastAsia="it-IT"/>
              </w:rPr>
              <w:t>, che da Roma giunge in Puglia</w:t>
            </w:r>
            <w:r w:rsidR="00CC1BDA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7C33A5FC" w14:textId="5BAEE701" w:rsidR="00B14113" w:rsidRDefault="00D22D50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lang w:val="en-GB"/>
              </w:rPr>
            </w:pPr>
            <w:hyperlink r:id="rId12" w:tooltip="Via Aurelia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Via Aurelia</w:t>
              </w:r>
            </w:hyperlink>
            <w:r w:rsidR="00B107A5">
              <w:rPr>
                <w:rFonts w:ascii="Arial" w:eastAsia="Times New Roman" w:hAnsi="Arial" w:cs="Arial"/>
                <w:lang w:eastAsia="it-IT"/>
              </w:rPr>
              <w:t xml:space="preserve"> da Roma in Francia</w:t>
            </w:r>
            <w:r w:rsidR="00CC1BDA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6473A0F7" w14:textId="72F6F584" w:rsidR="00B14113" w:rsidRDefault="00D22D50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lang w:val="en-GB"/>
              </w:rPr>
            </w:pPr>
            <w:hyperlink r:id="rId13" w:tooltip="Via Cassia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Via Cassia</w:t>
              </w:r>
            </w:hyperlink>
            <w:r w:rsidR="00B107A5">
              <w:rPr>
                <w:rFonts w:ascii="Arial" w:eastAsia="Times New Roman" w:hAnsi="Arial" w:cs="Arial"/>
                <w:lang w:eastAsia="it-IT"/>
              </w:rPr>
              <w:t>, da Rome alla</w:t>
            </w:r>
            <w:r w:rsidR="00413B89" w:rsidRPr="00413B89">
              <w:rPr>
                <w:rFonts w:ascii="Arial" w:eastAsia="Times New Roman" w:hAnsi="Arial" w:cs="Arial"/>
                <w:lang w:eastAsia="it-IT"/>
              </w:rPr>
              <w:t> </w:t>
            </w:r>
            <w:r w:rsidR="00B107A5">
              <w:rPr>
                <w:rFonts w:ascii="Arial" w:eastAsia="Times New Roman" w:hAnsi="Arial" w:cs="Arial"/>
                <w:lang w:eastAsia="it-IT"/>
              </w:rPr>
              <w:t>Toscana</w:t>
            </w:r>
            <w:r w:rsidR="00CC1BDA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42F31DA4" w14:textId="41ED5D9A" w:rsidR="00B14113" w:rsidRDefault="00D22D50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lang w:val="en-GB"/>
              </w:rPr>
            </w:pPr>
            <w:hyperlink r:id="rId14" w:tooltip="Via Flaminia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Via Flaminia</w:t>
              </w:r>
            </w:hyperlink>
            <w:r w:rsidR="00B107A5">
              <w:rPr>
                <w:rFonts w:ascii="Arial" w:eastAsia="Times New Roman" w:hAnsi="Arial" w:cs="Arial"/>
                <w:lang w:eastAsia="it-IT"/>
              </w:rPr>
              <w:t xml:space="preserve"> da Roma a</w:t>
            </w:r>
            <w:r w:rsidR="00413B89" w:rsidRPr="00413B89">
              <w:rPr>
                <w:rFonts w:ascii="Arial" w:eastAsia="Times New Roman" w:hAnsi="Arial" w:cs="Arial"/>
                <w:lang w:eastAsia="it-IT"/>
              </w:rPr>
              <w:t> </w:t>
            </w:r>
            <w:hyperlink r:id="rId15" w:tooltip="Rimini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Rimini (</w:t>
              </w:r>
              <w:proofErr w:type="spellStart"/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Ariminum</w:t>
              </w:r>
              <w:proofErr w:type="spellEnd"/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)</w:t>
              </w:r>
            </w:hyperlink>
            <w:r w:rsidR="00CC1BDA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03C4E45D" w14:textId="1161395C" w:rsidR="00B14113" w:rsidRPr="005935BC" w:rsidRDefault="00D22D50" w:rsidP="005935BC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eastAsia="Times New Roman" w:hAnsi="Arial" w:cs="Arial"/>
                <w:lang w:eastAsia="it-IT"/>
              </w:rPr>
            </w:pPr>
            <w:hyperlink r:id="rId16" w:tooltip="Via Raetia (page does not exist)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 xml:space="preserve">Via </w:t>
              </w:r>
              <w:proofErr w:type="spellStart"/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Raetia</w:t>
              </w:r>
              <w:proofErr w:type="spellEnd"/>
            </w:hyperlink>
            <w:r w:rsidR="005935BC">
              <w:rPr>
                <w:rFonts w:ascii="Arial" w:eastAsia="Times New Roman" w:hAnsi="Arial" w:cs="Arial"/>
                <w:lang w:eastAsia="it-IT"/>
              </w:rPr>
              <w:t>, da</w:t>
            </w:r>
            <w:r w:rsidR="00413B89" w:rsidRPr="00413B89">
              <w:rPr>
                <w:rFonts w:ascii="Arial" w:eastAsia="Times New Roman" w:hAnsi="Arial" w:cs="Arial"/>
                <w:lang w:eastAsia="it-IT"/>
              </w:rPr>
              <w:t> </w:t>
            </w:r>
            <w:hyperlink r:id="rId17" w:tooltip="Verona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Verona</w:t>
              </w:r>
            </w:hyperlink>
            <w:r w:rsidR="005935BC">
              <w:rPr>
                <w:rFonts w:ascii="Arial" w:eastAsia="Times New Roman" w:hAnsi="Arial" w:cs="Arial"/>
                <w:lang w:eastAsia="it-IT"/>
              </w:rPr>
              <w:t> </w:t>
            </w:r>
            <w:r w:rsidR="005935BC" w:rsidRPr="005935BC">
              <w:rPr>
                <w:rFonts w:ascii="Arial" w:eastAsia="Times New Roman" w:hAnsi="Arial" w:cs="Arial"/>
                <w:lang w:eastAsia="it-IT"/>
              </w:rPr>
              <w:t>nord attraverso il Brennero</w:t>
            </w:r>
            <w:r w:rsidR="00CC1BDA" w:rsidRPr="005935BC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337977B6" w14:textId="06283121" w:rsidR="00413B89" w:rsidRPr="00B14113" w:rsidRDefault="00D22D50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lang w:val="en-GB"/>
              </w:rPr>
            </w:pPr>
            <w:hyperlink r:id="rId18" w:tooltip="Via Salaria" w:history="1">
              <w:r w:rsidR="00413B89" w:rsidRPr="00413B89">
                <w:rPr>
                  <w:rFonts w:ascii="Arial" w:eastAsia="Times New Roman" w:hAnsi="Arial" w:cs="Arial"/>
                  <w:lang w:eastAsia="it-IT"/>
                </w:rPr>
                <w:t>Via Salaria</w:t>
              </w:r>
            </w:hyperlink>
            <w:r w:rsidR="005935BC">
              <w:rPr>
                <w:rFonts w:ascii="Arial" w:eastAsia="Times New Roman" w:hAnsi="Arial" w:cs="Arial"/>
                <w:lang w:eastAsia="it-IT"/>
              </w:rPr>
              <w:t>, da Rome al Mare Adriatico (nelle Marche</w:t>
            </w:r>
            <w:r w:rsidR="00413B89" w:rsidRPr="00413B89">
              <w:rPr>
                <w:rFonts w:ascii="Arial" w:eastAsia="Times New Roman" w:hAnsi="Arial" w:cs="Arial"/>
                <w:lang w:eastAsia="it-IT"/>
              </w:rPr>
              <w:t>)</w:t>
            </w:r>
            <w:r w:rsidR="00CC1BDA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55F2563C" w14:textId="2CB3914B" w:rsidR="00B14113" w:rsidRPr="005935BC" w:rsidRDefault="00413B89" w:rsidP="005935BC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</w:rPr>
            </w:pPr>
            <w:r w:rsidRPr="00B14113">
              <w:rPr>
                <w:rFonts w:ascii="Arial" w:hAnsi="Arial" w:cs="Arial"/>
              </w:rPr>
              <w:t>Via Casilina:</w:t>
            </w:r>
            <w:r w:rsidR="005935BC" w:rsidRPr="005935BC">
              <w:rPr>
                <w:rFonts w:ascii="inherit" w:eastAsia="Times New Roman" w:hAnsi="inherit" w:cs="Courier New"/>
                <w:color w:val="202124"/>
                <w:sz w:val="42"/>
                <w:szCs w:val="42"/>
                <w:lang w:eastAsia="it-IT"/>
              </w:rPr>
              <w:t xml:space="preserve"> </w:t>
            </w:r>
            <w:r w:rsidR="005935BC" w:rsidRPr="005935BC">
              <w:rPr>
                <w:rFonts w:ascii="Arial" w:hAnsi="Arial" w:cs="Arial"/>
              </w:rPr>
              <w:t xml:space="preserve">Da Roma a </w:t>
            </w:r>
            <w:proofErr w:type="spellStart"/>
            <w:r w:rsidR="005935BC" w:rsidRPr="005935BC">
              <w:rPr>
                <w:rFonts w:ascii="Arial" w:hAnsi="Arial" w:cs="Arial"/>
              </w:rPr>
              <w:t>Casilinum</w:t>
            </w:r>
            <w:proofErr w:type="spellEnd"/>
            <w:r w:rsidR="005935BC" w:rsidRPr="005935BC">
              <w:rPr>
                <w:rFonts w:ascii="Arial" w:hAnsi="Arial" w:cs="Arial"/>
              </w:rPr>
              <w:t xml:space="preserve"> (l'attuale Capua), all'odierna Santa Maria Capua Vetere</w:t>
            </w:r>
            <w:r w:rsidR="00CC1BDA" w:rsidRPr="005935BC">
              <w:rPr>
                <w:rFonts w:ascii="Arial" w:hAnsi="Arial" w:cs="Arial"/>
              </w:rPr>
              <w:t>;</w:t>
            </w:r>
          </w:p>
          <w:p w14:paraId="4CE322D3" w14:textId="4AB69AD0" w:rsidR="00413B89" w:rsidRPr="005935BC" w:rsidRDefault="00413B89" w:rsidP="005935BC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</w:rPr>
            </w:pPr>
            <w:r w:rsidRPr="00B14113">
              <w:rPr>
                <w:rFonts w:ascii="Arial" w:hAnsi="Arial" w:cs="Arial"/>
                <w:lang w:val="en-GB"/>
              </w:rPr>
              <w:t>Via Capua:</w:t>
            </w:r>
            <w:r w:rsidR="005935BC" w:rsidRPr="005935BC">
              <w:rPr>
                <w:rFonts w:ascii="inherit" w:eastAsia="Times New Roman" w:hAnsi="inherit" w:cs="Courier New"/>
                <w:color w:val="202124"/>
                <w:sz w:val="42"/>
                <w:szCs w:val="42"/>
                <w:lang w:eastAsia="it-IT"/>
              </w:rPr>
              <w:t xml:space="preserve"> </w:t>
            </w:r>
            <w:r w:rsidR="005935BC" w:rsidRPr="005935BC">
              <w:rPr>
                <w:rFonts w:ascii="Arial" w:hAnsi="Arial" w:cs="Arial"/>
              </w:rPr>
              <w:t xml:space="preserve">collegava definitivamente Roma con la "Civitas </w:t>
            </w:r>
            <w:proofErr w:type="spellStart"/>
            <w:r w:rsidR="005935BC" w:rsidRPr="005935BC">
              <w:rPr>
                <w:rFonts w:ascii="Arial" w:hAnsi="Arial" w:cs="Arial"/>
              </w:rPr>
              <w:t>foederata</w:t>
            </w:r>
            <w:proofErr w:type="spellEnd"/>
            <w:r w:rsidR="005935BC" w:rsidRPr="005935BC">
              <w:rPr>
                <w:rFonts w:ascii="Arial" w:hAnsi="Arial" w:cs="Arial"/>
              </w:rPr>
              <w:t xml:space="preserve"> </w:t>
            </w:r>
            <w:proofErr w:type="spellStart"/>
            <w:r w:rsidR="005935BC" w:rsidRPr="005935BC">
              <w:rPr>
                <w:rFonts w:ascii="Arial" w:hAnsi="Arial" w:cs="Arial"/>
              </w:rPr>
              <w:t>Regium</w:t>
            </w:r>
            <w:proofErr w:type="spellEnd"/>
            <w:r w:rsidR="005935BC" w:rsidRPr="005935BC">
              <w:rPr>
                <w:rFonts w:ascii="Arial" w:hAnsi="Arial" w:cs="Arial"/>
              </w:rPr>
              <w:t xml:space="preserve">", punta estrema della penisola </w:t>
            </w:r>
            <w:proofErr w:type="gramStart"/>
            <w:r w:rsidR="005935BC" w:rsidRPr="005935BC">
              <w:rPr>
                <w:rFonts w:ascii="Arial" w:hAnsi="Arial" w:cs="Arial"/>
              </w:rPr>
              <w:t>italiana</w:t>
            </w:r>
            <w:r w:rsidR="00CC1BDA" w:rsidRPr="005935BC">
              <w:rPr>
                <w:rFonts w:ascii="Arial" w:hAnsi="Arial" w:cs="Arial"/>
              </w:rPr>
              <w:t>;</w:t>
            </w:r>
            <w:proofErr w:type="gramEnd"/>
          </w:p>
          <w:p w14:paraId="40BBC920" w14:textId="683665E8" w:rsidR="00B14113" w:rsidRDefault="00413B89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</w:rPr>
            </w:pPr>
            <w:r w:rsidRPr="00B14113">
              <w:rPr>
                <w:rFonts w:ascii="Arial" w:hAnsi="Arial" w:cs="Arial"/>
                <w:lang w:val="en-GB"/>
              </w:rPr>
              <w:t xml:space="preserve">Via </w:t>
            </w:r>
            <w:proofErr w:type="spellStart"/>
            <w:r w:rsidRPr="00B14113">
              <w:rPr>
                <w:rFonts w:ascii="Arial" w:hAnsi="Arial" w:cs="Arial"/>
                <w:lang w:val="en-GB"/>
              </w:rPr>
              <w:t>Nomentana</w:t>
            </w:r>
            <w:proofErr w:type="spellEnd"/>
            <w:r w:rsidRPr="00B14113">
              <w:rPr>
                <w:rFonts w:ascii="Arial" w:hAnsi="Arial" w:cs="Arial"/>
                <w:lang w:val="en-GB"/>
              </w:rPr>
              <w:t>:</w:t>
            </w:r>
            <w:r w:rsidR="005935BC" w:rsidRPr="005935BC">
              <w:t xml:space="preserve"> </w:t>
            </w:r>
            <w:r w:rsidR="005935BC" w:rsidRPr="005935BC">
              <w:rPr>
                <w:rFonts w:ascii="Arial" w:hAnsi="Arial" w:cs="Arial"/>
              </w:rPr>
              <w:t xml:space="preserve">da Roma a </w:t>
            </w:r>
            <w:proofErr w:type="spellStart"/>
            <w:r w:rsidR="005935BC" w:rsidRPr="005935BC">
              <w:rPr>
                <w:rFonts w:ascii="Arial" w:hAnsi="Arial" w:cs="Arial"/>
              </w:rPr>
              <w:t>Nomentum</w:t>
            </w:r>
            <w:proofErr w:type="spellEnd"/>
            <w:r w:rsidR="005935BC" w:rsidRPr="005935BC">
              <w:rPr>
                <w:rFonts w:ascii="Arial" w:hAnsi="Arial" w:cs="Arial"/>
              </w:rPr>
              <w:t xml:space="preserve"> (moderna Mentana</w:t>
            </w:r>
            <w:proofErr w:type="gramStart"/>
            <w:r w:rsidR="005935BC" w:rsidRPr="005935BC">
              <w:rPr>
                <w:rFonts w:ascii="Arial" w:hAnsi="Arial" w:cs="Arial"/>
              </w:rPr>
              <w:t>)</w:t>
            </w:r>
            <w:r w:rsidRPr="00B14113">
              <w:rPr>
                <w:rFonts w:ascii="Arial" w:hAnsi="Arial" w:cs="Arial"/>
              </w:rPr>
              <w:t>;</w:t>
            </w:r>
            <w:proofErr w:type="gramEnd"/>
          </w:p>
          <w:p w14:paraId="7F1FAD9C" w14:textId="547AFAE3" w:rsidR="00351BCA" w:rsidRPr="005935BC" w:rsidRDefault="00351BCA" w:rsidP="005935BC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highlight w:val="white"/>
              </w:rPr>
            </w:pPr>
            <w:r w:rsidRPr="00B14113">
              <w:rPr>
                <w:rFonts w:ascii="Arial" w:hAnsi="Arial" w:cs="Arial"/>
              </w:rPr>
              <w:t xml:space="preserve">Via Postumia: </w:t>
            </w:r>
            <w:r w:rsidR="005935BC">
              <w:rPr>
                <w:rFonts w:ascii="Arial" w:hAnsi="Arial" w:cs="Arial"/>
              </w:rPr>
              <w:t xml:space="preserve">era un’antica via </w:t>
            </w:r>
            <w:hyperlink r:id="rId19">
              <w:r w:rsidRPr="00B14113">
                <w:rPr>
                  <w:rFonts w:ascii="Arial" w:hAnsi="Arial" w:cs="Arial"/>
                  <w:highlight w:val="white"/>
                </w:rPr>
                <w:t>Roman</w:t>
              </w:r>
              <w:r w:rsidR="005935BC">
                <w:rPr>
                  <w:rFonts w:ascii="Arial" w:hAnsi="Arial" w:cs="Arial"/>
                  <w:highlight w:val="white"/>
                </w:rPr>
                <w:t>a</w:t>
              </w:r>
              <w:r w:rsidRPr="00B14113">
                <w:rPr>
                  <w:rFonts w:ascii="Arial" w:hAnsi="Arial" w:cs="Arial"/>
                  <w:highlight w:val="white"/>
                </w:rPr>
                <w:t xml:space="preserve"> </w:t>
              </w:r>
              <w:r w:rsidR="005935BC">
                <w:rPr>
                  <w:rFonts w:ascii="Arial" w:hAnsi="Arial" w:cs="Arial"/>
                  <w:highlight w:val="white"/>
                </w:rPr>
                <w:t>del Nord Italia</w:t>
              </w:r>
            </w:hyperlink>
            <w:r w:rsidR="005935BC">
              <w:rPr>
                <w:rFonts w:ascii="Arial" w:hAnsi="Arial" w:cs="Arial"/>
                <w:highlight w:val="white"/>
              </w:rPr>
              <w:t xml:space="preserve"> costruita nel 148 </w:t>
            </w:r>
            <w:proofErr w:type="spellStart"/>
            <w:r w:rsidR="005935BC">
              <w:rPr>
                <w:rFonts w:ascii="Arial" w:hAnsi="Arial" w:cs="Arial"/>
                <w:highlight w:val="white"/>
              </w:rPr>
              <w:t>a.c.</w:t>
            </w:r>
            <w:proofErr w:type="spellEnd"/>
            <w:r w:rsidR="005935BC">
              <w:rPr>
                <w:rFonts w:ascii="Arial" w:hAnsi="Arial" w:cs="Arial"/>
                <w:highlight w:val="white"/>
              </w:rPr>
              <w:t xml:space="preserve"> dal console </w:t>
            </w:r>
            <w:hyperlink r:id="rId20">
              <w:proofErr w:type="spellStart"/>
              <w:r w:rsidR="005935BC">
                <w:rPr>
                  <w:rFonts w:ascii="Arial" w:hAnsi="Arial" w:cs="Arial"/>
                  <w:highlight w:val="white"/>
                </w:rPr>
                <w:t>Spurius</w:t>
              </w:r>
              <w:proofErr w:type="spellEnd"/>
              <w:r w:rsidR="005935BC">
                <w:rPr>
                  <w:rFonts w:ascii="Arial" w:hAnsi="Arial" w:cs="Arial"/>
                  <w:highlight w:val="white"/>
                </w:rPr>
                <w:t xml:space="preserve"> </w:t>
              </w:r>
              <w:proofErr w:type="spellStart"/>
              <w:r w:rsidR="005935BC">
                <w:rPr>
                  <w:rFonts w:ascii="Arial" w:hAnsi="Arial" w:cs="Arial"/>
                  <w:highlight w:val="white"/>
                </w:rPr>
                <w:t>Postumio</w:t>
              </w:r>
              <w:proofErr w:type="spellEnd"/>
              <w:r w:rsidR="005935BC">
                <w:rPr>
                  <w:rFonts w:ascii="Arial" w:hAnsi="Arial" w:cs="Arial"/>
                  <w:highlight w:val="white"/>
                </w:rPr>
                <w:t xml:space="preserve"> Albino</w:t>
              </w:r>
              <w:r w:rsidRPr="00B14113">
                <w:rPr>
                  <w:rFonts w:ascii="Arial" w:hAnsi="Arial" w:cs="Arial"/>
                  <w:highlight w:val="white"/>
                </w:rPr>
                <w:t xml:space="preserve"> Magn</w:t>
              </w:r>
            </w:hyperlink>
            <w:r w:rsidR="005935BC">
              <w:rPr>
                <w:rFonts w:ascii="Arial" w:hAnsi="Arial" w:cs="Arial"/>
                <w:highlight w:val="white"/>
              </w:rPr>
              <w:t>o</w:t>
            </w:r>
            <w:r w:rsidRPr="00B14113">
              <w:rPr>
                <w:rFonts w:ascii="Arial" w:hAnsi="Arial" w:cs="Arial"/>
                <w:highlight w:val="white"/>
              </w:rPr>
              <w:t>.</w:t>
            </w:r>
            <w:r w:rsidR="005935BC" w:rsidRPr="005935BC">
              <w:rPr>
                <w:rFonts w:ascii="inherit" w:eastAsia="Times New Roman" w:hAnsi="inherit" w:cs="Courier New"/>
                <w:color w:val="202124"/>
                <w:sz w:val="42"/>
                <w:szCs w:val="42"/>
                <w:lang w:eastAsia="it-IT"/>
              </w:rPr>
              <w:t xml:space="preserve"> </w:t>
            </w:r>
            <w:r w:rsidR="005935BC" w:rsidRPr="005935BC">
              <w:rPr>
                <w:rFonts w:ascii="Arial" w:hAnsi="Arial" w:cs="Arial"/>
                <w:highlight w:val="white"/>
              </w:rPr>
              <w:t xml:space="preserve">Correva dalla costa genovese attraverso </w:t>
            </w:r>
            <w:r w:rsidR="005935BC">
              <w:rPr>
                <w:rFonts w:ascii="Arial" w:hAnsi="Arial" w:cs="Arial"/>
                <w:highlight w:val="white"/>
              </w:rPr>
              <w:t xml:space="preserve">i monti fino a </w:t>
            </w:r>
            <w:proofErr w:type="spellStart"/>
            <w:r w:rsidR="005935BC">
              <w:rPr>
                <w:rFonts w:ascii="Arial" w:hAnsi="Arial" w:cs="Arial"/>
                <w:highlight w:val="white"/>
              </w:rPr>
              <w:t>Dertona</w:t>
            </w:r>
            <w:proofErr w:type="spellEnd"/>
            <w:r w:rsidR="005935BC">
              <w:rPr>
                <w:rFonts w:ascii="Arial" w:hAnsi="Arial" w:cs="Arial"/>
                <w:highlight w:val="white"/>
              </w:rPr>
              <w:t xml:space="preserve">, </w:t>
            </w:r>
            <w:proofErr w:type="spellStart"/>
            <w:r w:rsidR="005935BC">
              <w:rPr>
                <w:rFonts w:ascii="Arial" w:hAnsi="Arial" w:cs="Arial"/>
                <w:highlight w:val="white"/>
              </w:rPr>
              <w:t>Placenz</w:t>
            </w:r>
            <w:r w:rsidR="005935BC" w:rsidRPr="005935BC">
              <w:rPr>
                <w:rFonts w:ascii="Arial" w:hAnsi="Arial" w:cs="Arial"/>
                <w:highlight w:val="white"/>
              </w:rPr>
              <w:t>a</w:t>
            </w:r>
            <w:proofErr w:type="spellEnd"/>
            <w:r w:rsidR="005935BC" w:rsidRPr="005935BC">
              <w:rPr>
                <w:rFonts w:ascii="Arial" w:hAnsi="Arial" w:cs="Arial"/>
                <w:highlight w:val="white"/>
              </w:rPr>
              <w:t xml:space="preserve"> (termine della Via Emilia) e Cremona</w:t>
            </w:r>
            <w:r w:rsidR="00CC1BDA" w:rsidRPr="005935BC">
              <w:rPr>
                <w:rFonts w:ascii="Arial" w:hAnsi="Arial" w:cs="Arial"/>
              </w:rPr>
              <w:t>;</w:t>
            </w:r>
          </w:p>
          <w:p w14:paraId="7D542378" w14:textId="264C99AF" w:rsidR="00C336AB" w:rsidRPr="00FD2C06" w:rsidRDefault="00C336AB" w:rsidP="00FD2C06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spacing w:after="0"/>
              <w:jc w:val="both"/>
              <w:textAlignment w:val="baseline"/>
              <w:outlineLvl w:val="2"/>
              <w:rPr>
                <w:rFonts w:ascii="Arial" w:eastAsia="Times New Roman" w:hAnsi="Arial" w:cs="Arial"/>
                <w:lang w:eastAsia="it-IT"/>
              </w:rPr>
            </w:pPr>
            <w:r w:rsidRPr="00B14113">
              <w:rPr>
                <w:rFonts w:ascii="Arial" w:eastAsia="Times New Roman" w:hAnsi="Arial" w:cs="Arial"/>
                <w:spacing w:val="-15"/>
                <w:lang w:eastAsia="it-IT"/>
              </w:rPr>
              <w:t>Via Latina</w:t>
            </w:r>
            <w:r w:rsidR="00CC1BDA">
              <w:rPr>
                <w:rFonts w:ascii="Arial" w:eastAsia="Times New Roman" w:hAnsi="Arial" w:cs="Arial"/>
                <w:spacing w:val="-15"/>
                <w:lang w:eastAsia="it-IT"/>
              </w:rPr>
              <w:t xml:space="preserve">: </w:t>
            </w:r>
            <w:r w:rsidR="00FD2C06">
              <w:rPr>
                <w:rFonts w:ascii="Arial" w:eastAsia="Times New Roman" w:hAnsi="Arial" w:cs="Arial"/>
                <w:lang w:eastAsia="it-IT"/>
              </w:rPr>
              <w:t>Si estende per 147 miglia da Roma al sud Italia</w:t>
            </w:r>
            <w:r w:rsidRPr="00CC1BDA">
              <w:rPr>
                <w:rFonts w:ascii="Arial" w:eastAsia="Times New Roman" w:hAnsi="Arial" w:cs="Arial"/>
                <w:lang w:eastAsia="it-IT"/>
              </w:rPr>
              <w:t>,</w:t>
            </w:r>
            <w:r w:rsidR="00FD2C06" w:rsidRPr="00FD2C06">
              <w:rPr>
                <w:rFonts w:ascii="inherit" w:eastAsia="Times New Roman" w:hAnsi="inherit" w:cs="Courier New"/>
                <w:color w:val="202124"/>
                <w:sz w:val="42"/>
                <w:szCs w:val="42"/>
                <w:lang w:eastAsia="it-IT"/>
              </w:rPr>
              <w:t xml:space="preserve"> </w:t>
            </w:r>
            <w:r w:rsidR="00FD2C06" w:rsidRPr="00FD2C06">
              <w:rPr>
                <w:rFonts w:ascii="Arial" w:eastAsia="Times New Roman" w:hAnsi="Arial" w:cs="Arial"/>
                <w:lang w:eastAsia="it-IT"/>
              </w:rPr>
              <w:t xml:space="preserve">la Via Latina risale al 334 </w:t>
            </w:r>
            <w:proofErr w:type="spellStart"/>
            <w:r w:rsidR="00FD2C06" w:rsidRPr="00FD2C06">
              <w:rPr>
                <w:rFonts w:ascii="Arial" w:eastAsia="Times New Roman" w:hAnsi="Arial" w:cs="Arial"/>
                <w:lang w:eastAsia="it-IT"/>
              </w:rPr>
              <w:t>aC</w:t>
            </w:r>
            <w:proofErr w:type="spellEnd"/>
            <w:r w:rsidR="00FD2C06" w:rsidRPr="00FD2C06">
              <w:rPr>
                <w:rFonts w:ascii="Arial" w:eastAsia="Times New Roman" w:hAnsi="Arial" w:cs="Arial"/>
                <w:lang w:eastAsia="it-IT"/>
              </w:rPr>
              <w:t xml:space="preserve"> circa, rendendola una delle vie consolari più antiche di Roma</w:t>
            </w:r>
            <w:r w:rsidR="00CC1BDA" w:rsidRPr="00FD2C06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1FE19EB8" w14:textId="059CFB65" w:rsidR="00351BCA" w:rsidRPr="00B14113" w:rsidRDefault="00FD2C06" w:rsidP="00CC1BD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hAnsi="Arial" w:cs="Arial"/>
              </w:rPr>
              <w:t>Via Prenestina: da Roma a</w:t>
            </w:r>
            <w:r w:rsidR="00351BCA" w:rsidRPr="00B14113">
              <w:rPr>
                <w:rFonts w:ascii="Arial" w:hAnsi="Arial" w:cs="Arial"/>
              </w:rPr>
              <w:t xml:space="preserve"> Palestrina</w:t>
            </w:r>
            <w:r w:rsidR="00CC1BDA">
              <w:rPr>
                <w:rFonts w:ascii="Arial" w:hAnsi="Arial" w:cs="Arial"/>
              </w:rPr>
              <w:t>;</w:t>
            </w:r>
          </w:p>
          <w:p w14:paraId="2D92B084" w14:textId="3A465008" w:rsidR="00B14113" w:rsidRDefault="00351BCA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</w:rPr>
            </w:pPr>
            <w:r w:rsidRPr="00B14113">
              <w:rPr>
                <w:rFonts w:ascii="Arial" w:eastAsia="Times New Roman" w:hAnsi="Arial" w:cs="Arial"/>
                <w:lang w:eastAsia="it-IT"/>
              </w:rPr>
              <w:t xml:space="preserve">Via Tiburtina: </w:t>
            </w:r>
            <w:r w:rsidR="00FD2C06">
              <w:rPr>
                <w:rFonts w:ascii="Arial" w:hAnsi="Arial" w:cs="Arial"/>
                <w:highlight w:val="white"/>
              </w:rPr>
              <w:t>da</w:t>
            </w:r>
            <w:r w:rsidR="00FD2C06">
              <w:rPr>
                <w:rFonts w:ascii="Arial" w:hAnsi="Arial" w:cs="Arial"/>
              </w:rPr>
              <w:t xml:space="preserve"> Roma a </w:t>
            </w:r>
            <w:hyperlink r:id="rId21">
              <w:r w:rsidRPr="00B14113">
                <w:rPr>
                  <w:rFonts w:ascii="Arial" w:hAnsi="Arial" w:cs="Arial"/>
                  <w:highlight w:val="white"/>
                </w:rPr>
                <w:t>Tivoli</w:t>
              </w:r>
            </w:hyperlink>
            <w:r w:rsidRPr="00B14113">
              <w:rPr>
                <w:rFonts w:ascii="Arial" w:hAnsi="Arial" w:cs="Arial"/>
                <w:highlight w:val="white"/>
              </w:rPr>
              <w:t xml:space="preserve"> (</w:t>
            </w:r>
            <w:r w:rsidR="00FD2C06">
              <w:rPr>
                <w:rFonts w:ascii="Arial" w:hAnsi="Arial" w:cs="Arial"/>
                <w:highlight w:val="white"/>
              </w:rPr>
              <w:t>Latina, Tivoli</w:t>
            </w:r>
            <w:r w:rsidRPr="00B14113">
              <w:rPr>
                <w:rFonts w:ascii="Arial" w:hAnsi="Arial" w:cs="Arial"/>
                <w:highlight w:val="white"/>
              </w:rPr>
              <w:t xml:space="preserve">) </w:t>
            </w:r>
            <w:r w:rsidR="00FD2C06">
              <w:rPr>
                <w:rFonts w:ascii="Arial" w:hAnsi="Arial" w:cs="Arial"/>
                <w:highlight w:val="white"/>
              </w:rPr>
              <w:t xml:space="preserve">e poi a Pescara </w:t>
            </w:r>
            <w:r w:rsidRPr="00B14113">
              <w:rPr>
                <w:rFonts w:ascii="Arial" w:hAnsi="Arial" w:cs="Arial"/>
                <w:highlight w:val="white"/>
              </w:rPr>
              <w:t>(Latin</w:t>
            </w:r>
            <w:r w:rsidR="00FD2C06">
              <w:rPr>
                <w:rFonts w:ascii="Arial" w:hAnsi="Arial" w:cs="Arial"/>
                <w:highlight w:val="white"/>
              </w:rPr>
              <w:t>a</w:t>
            </w:r>
            <w:r w:rsidRPr="00B14113">
              <w:rPr>
                <w:rFonts w:ascii="Arial" w:hAnsi="Arial" w:cs="Arial"/>
                <w:highlight w:val="white"/>
              </w:rPr>
              <w:t xml:space="preserve">, </w:t>
            </w:r>
            <w:hyperlink r:id="rId22">
              <w:proofErr w:type="spellStart"/>
              <w:r w:rsidRPr="00B14113">
                <w:rPr>
                  <w:rFonts w:ascii="Arial" w:hAnsi="Arial" w:cs="Arial"/>
                  <w:highlight w:val="white"/>
                </w:rPr>
                <w:t>Aternum</w:t>
              </w:r>
              <w:proofErr w:type="spellEnd"/>
            </w:hyperlink>
            <w:r w:rsidRPr="00B14113">
              <w:rPr>
                <w:rFonts w:ascii="Arial" w:hAnsi="Arial" w:cs="Arial"/>
                <w:highlight w:val="white"/>
              </w:rPr>
              <w:t>)</w:t>
            </w:r>
            <w:r w:rsidR="00CC1BDA">
              <w:rPr>
                <w:rFonts w:ascii="Arial" w:hAnsi="Arial" w:cs="Arial"/>
              </w:rPr>
              <w:t>;</w:t>
            </w:r>
          </w:p>
          <w:p w14:paraId="6F8A9037" w14:textId="4499EF89" w:rsidR="00C336AB" w:rsidRPr="00B14113" w:rsidRDefault="00B14113" w:rsidP="00CC1BDA">
            <w:pPr>
              <w:numPr>
                <w:ilvl w:val="0"/>
                <w:numId w:val="22"/>
              </w:numPr>
              <w:spacing w:after="0"/>
              <w:jc w:val="both"/>
              <w:rPr>
                <w:rFonts w:ascii="Arial" w:hAnsi="Arial" w:cs="Arial"/>
                <w:highlight w:val="white"/>
              </w:rPr>
            </w:pPr>
            <w:r w:rsidRPr="00B14113">
              <w:rPr>
                <w:rFonts w:ascii="Arial" w:hAnsi="Arial" w:cs="Arial"/>
              </w:rPr>
              <w:t xml:space="preserve">Via </w:t>
            </w:r>
            <w:proofErr w:type="gramStart"/>
            <w:r w:rsidRPr="00B14113">
              <w:rPr>
                <w:rFonts w:ascii="Arial" w:hAnsi="Arial" w:cs="Arial"/>
              </w:rPr>
              <w:t xml:space="preserve">Traiana:  </w:t>
            </w:r>
            <w:r w:rsidR="00FD2C06">
              <w:rPr>
                <w:rFonts w:ascii="Arial" w:hAnsi="Arial" w:cs="Arial"/>
              </w:rPr>
              <w:t>Costruita</w:t>
            </w:r>
            <w:proofErr w:type="gramEnd"/>
            <w:r w:rsidR="00FD2C06">
              <w:rPr>
                <w:rFonts w:ascii="Arial" w:hAnsi="Arial" w:cs="Arial"/>
              </w:rPr>
              <w:t xml:space="preserve"> dall’imperatore Traiano come un’estensione della Via Appia da Benevento, </w:t>
            </w:r>
            <w:r w:rsidR="00145C0C">
              <w:rPr>
                <w:rFonts w:ascii="Arial" w:hAnsi="Arial" w:cs="Arial"/>
              </w:rPr>
              <w:t>che consente di raggiungere</w:t>
            </w:r>
            <w:r w:rsidR="00FD2C06" w:rsidRPr="00145C0C">
              <w:rPr>
                <w:rFonts w:ascii="Arial" w:hAnsi="Arial" w:cs="Arial"/>
              </w:rPr>
              <w:t xml:space="preserve"> Brindisi</w:t>
            </w:r>
            <w:r w:rsidRPr="00145C0C">
              <w:rPr>
                <w:rFonts w:ascii="Arial" w:hAnsi="Arial" w:cs="Arial"/>
                <w:highlight w:val="white"/>
              </w:rPr>
              <w:t xml:space="preserve"> </w:t>
            </w:r>
            <w:r w:rsidR="007B15EE" w:rsidRPr="00145C0C">
              <w:rPr>
                <w:rFonts w:ascii="Arial" w:hAnsi="Arial" w:cs="Arial"/>
                <w:highlight w:val="white"/>
              </w:rPr>
              <w:t>da una via più breve (per esempio via Canosa, Bitonto e Bari piuttosto che via Taranto).</w:t>
            </w:r>
            <w:r w:rsidR="007B15EE" w:rsidRPr="007B15EE">
              <w:rPr>
                <w:rFonts w:ascii="Arial" w:hAnsi="Arial" w:cs="Arial"/>
                <w:color w:val="00B050"/>
                <w:highlight w:val="white"/>
              </w:rPr>
              <w:t xml:space="preserve"> </w:t>
            </w:r>
          </w:p>
          <w:p w14:paraId="31CB8D23" w14:textId="77777777" w:rsidR="00B14113" w:rsidRPr="00B14113" w:rsidRDefault="00B14113" w:rsidP="00B14113">
            <w:pPr>
              <w:shd w:val="clear" w:color="auto" w:fill="FFFFFF"/>
              <w:suppressAutoHyphens w:val="0"/>
              <w:spacing w:after="0"/>
              <w:textAlignment w:val="baseline"/>
              <w:rPr>
                <w:rFonts w:ascii="Arial" w:eastAsia="Times New Roman" w:hAnsi="Arial" w:cs="Arial"/>
                <w:lang w:eastAsia="it-IT"/>
              </w:rPr>
            </w:pPr>
          </w:p>
          <w:p w14:paraId="68F234A1" w14:textId="02A42603" w:rsidR="00C336AB" w:rsidRPr="00B14113" w:rsidRDefault="007B15EE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Albania / Nord Macedonia / Grecia / Turchia</w:t>
            </w:r>
          </w:p>
          <w:p w14:paraId="2ED9F82E" w14:textId="3BA104E7" w:rsidR="001F1726" w:rsidRPr="007624EC" w:rsidRDefault="00D22D50" w:rsidP="007624EC">
            <w:pPr>
              <w:numPr>
                <w:ilvl w:val="0"/>
                <w:numId w:val="21"/>
              </w:numPr>
              <w:shd w:val="clear" w:color="auto" w:fill="FFFFFF"/>
              <w:suppressAutoHyphens w:val="0"/>
              <w:spacing w:before="100" w:beforeAutospacing="1" w:after="24"/>
              <w:rPr>
                <w:rFonts w:ascii="Arial" w:eastAsia="Times New Roman" w:hAnsi="Arial" w:cs="Arial"/>
                <w:color w:val="00B050"/>
                <w:lang w:eastAsia="it-IT"/>
              </w:rPr>
            </w:pPr>
            <w:hyperlink r:id="rId23" w:tooltip="Via Egnati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Via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Egnatia</w:t>
              </w:r>
              <w:proofErr w:type="spellEnd"/>
            </w:hyperlink>
            <w:r w:rsidR="007B15EE">
              <w:rPr>
                <w:rFonts w:ascii="Arial" w:eastAsia="Times New Roman" w:hAnsi="Arial" w:cs="Arial"/>
                <w:lang w:eastAsia="it-IT"/>
              </w:rPr>
              <w:t xml:space="preserve"> (146 </w:t>
            </w:r>
            <w:proofErr w:type="spellStart"/>
            <w:r w:rsidR="007B15EE">
              <w:rPr>
                <w:rFonts w:ascii="Arial" w:eastAsia="Times New Roman" w:hAnsi="Arial" w:cs="Arial"/>
                <w:lang w:eastAsia="it-IT"/>
              </w:rPr>
              <w:t>a.c.</w:t>
            </w:r>
            <w:proofErr w:type="spellEnd"/>
            <w:r w:rsidR="007624EC">
              <w:rPr>
                <w:rFonts w:ascii="Arial" w:eastAsia="Times New Roman" w:hAnsi="Arial" w:cs="Arial"/>
                <w:lang w:eastAsia="it-IT"/>
              </w:rPr>
              <w:t xml:space="preserve">) </w:t>
            </w:r>
            <w:proofErr w:type="gramStart"/>
            <w:r w:rsidR="007624EC">
              <w:rPr>
                <w:rFonts w:ascii="Arial" w:eastAsia="Times New Roman" w:hAnsi="Arial" w:cs="Arial"/>
                <w:lang w:eastAsia="it-IT"/>
              </w:rPr>
              <w:t xml:space="preserve">connetteva </w:t>
            </w:r>
            <w:r w:rsidR="00C336AB" w:rsidRPr="00B14113">
              <w:rPr>
                <w:rFonts w:ascii="Arial" w:eastAsia="Times New Roman" w:hAnsi="Arial" w:cs="Arial"/>
                <w:lang w:eastAsia="it-IT"/>
              </w:rPr>
              <w:t> </w:t>
            </w:r>
            <w:r w:rsidR="007624EC" w:rsidRPr="007624EC">
              <w:rPr>
                <w:rFonts w:ascii="Arial" w:eastAsia="Times New Roman" w:hAnsi="Arial" w:cs="Arial"/>
                <w:lang w:val="tr-TR" w:eastAsia="it-IT"/>
              </w:rPr>
              <w:t>Dvrrhachiu</w:t>
            </w:r>
            <w:r w:rsidR="007624EC">
              <w:rPr>
                <w:rFonts w:ascii="Arial" w:eastAsia="Times New Roman" w:hAnsi="Arial" w:cs="Arial"/>
                <w:lang w:val="tr-TR" w:eastAsia="it-IT"/>
              </w:rPr>
              <w:t>m</w:t>
            </w:r>
            <w:proofErr w:type="gramEnd"/>
            <w:r w:rsidR="007624EC">
              <w:rPr>
                <w:rFonts w:ascii="Arial" w:eastAsia="Times New Roman" w:hAnsi="Arial" w:cs="Arial"/>
                <w:lang w:eastAsia="it-IT"/>
              </w:rPr>
              <w:t> (sul Mar Adriatico</w:t>
            </w:r>
            <w:r w:rsidR="00C336AB" w:rsidRPr="007624EC">
              <w:rPr>
                <w:rFonts w:ascii="Arial" w:eastAsia="Times New Roman" w:hAnsi="Arial" w:cs="Arial"/>
                <w:lang w:eastAsia="it-IT"/>
              </w:rPr>
              <w:t>)</w:t>
            </w:r>
            <w:r w:rsidR="00B14113" w:rsidRPr="007624EC">
              <w:rPr>
                <w:rFonts w:ascii="Arial" w:eastAsia="Times New Roman" w:hAnsi="Arial" w:cs="Arial"/>
                <w:lang w:eastAsia="it-IT"/>
              </w:rPr>
              <w:t xml:space="preserve"> </w:t>
            </w:r>
            <w:r w:rsidR="00145C0C">
              <w:rPr>
                <w:rFonts w:ascii="Arial" w:eastAsia="Times New Roman" w:hAnsi="Arial" w:cs="Arial"/>
                <w:lang w:eastAsia="it-IT"/>
              </w:rPr>
              <w:t>a Bisanzio via Tessalonica.</w:t>
            </w:r>
          </w:p>
          <w:p w14:paraId="7B12C191" w14:textId="0E6F3501" w:rsidR="00C336AB" w:rsidRPr="00B14113" w:rsidRDefault="00C336AB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B14113">
              <w:rPr>
                <w:rFonts w:ascii="Arial" w:eastAsia="Times New Roman" w:hAnsi="Arial" w:cs="Arial"/>
                <w:b/>
                <w:bCs/>
                <w:lang w:eastAsia="it-IT"/>
              </w:rPr>
              <w:t>Aust</w:t>
            </w:r>
            <w:r w:rsidR="007624EC">
              <w:rPr>
                <w:rFonts w:ascii="Arial" w:eastAsia="Times New Roman" w:hAnsi="Arial" w:cs="Arial"/>
                <w:b/>
                <w:bCs/>
                <w:lang w:eastAsia="it-IT"/>
              </w:rPr>
              <w:t>ria / Serbia / Bulgaria / Turchia</w:t>
            </w:r>
          </w:p>
          <w:p w14:paraId="1998D51C" w14:textId="26912B4C" w:rsidR="00B14113" w:rsidRDefault="00D22D50" w:rsidP="00B14113">
            <w:pPr>
              <w:numPr>
                <w:ilvl w:val="0"/>
                <w:numId w:val="20"/>
              </w:numPr>
              <w:shd w:val="clear" w:color="auto" w:fill="FFFFFF"/>
              <w:suppressAutoHyphens w:val="0"/>
              <w:spacing w:after="0"/>
              <w:rPr>
                <w:rFonts w:ascii="Arial" w:eastAsia="Times New Roman" w:hAnsi="Arial" w:cs="Arial"/>
                <w:lang w:eastAsia="it-IT"/>
              </w:rPr>
            </w:pPr>
            <w:hyperlink r:id="rId24" w:tooltip="Via Militaris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Via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Militari</w:t>
              </w:r>
            </w:hyperlink>
            <w:r w:rsidR="00126C8C">
              <w:rPr>
                <w:rFonts w:ascii="Arial" w:eastAsia="Times New Roman" w:hAnsi="Arial" w:cs="Arial"/>
                <w:lang w:eastAsia="it-IT"/>
              </w:rPr>
              <w:t>s</w:t>
            </w:r>
            <w:proofErr w:type="spellEnd"/>
            <w:r w:rsidR="00C336AB" w:rsidRPr="00B14113">
              <w:rPr>
                <w:rFonts w:ascii="Arial" w:eastAsia="Times New Roman" w:hAnsi="Arial" w:cs="Arial"/>
                <w:lang w:eastAsia="it-IT"/>
              </w:rPr>
              <w:t xml:space="preserve"> (Via </w:t>
            </w:r>
            <w:proofErr w:type="spellStart"/>
            <w:r w:rsidR="00C336AB" w:rsidRPr="00B14113">
              <w:rPr>
                <w:rFonts w:ascii="Arial" w:eastAsia="Times New Roman" w:hAnsi="Arial" w:cs="Arial"/>
                <w:lang w:eastAsia="it-IT"/>
              </w:rPr>
              <w:t>Diagona</w:t>
            </w:r>
            <w:r w:rsidR="00126C8C">
              <w:rPr>
                <w:rFonts w:ascii="Arial" w:eastAsia="Times New Roman" w:hAnsi="Arial" w:cs="Arial"/>
                <w:lang w:eastAsia="it-IT"/>
              </w:rPr>
              <w:t>lis</w:t>
            </w:r>
            <w:proofErr w:type="spellEnd"/>
            <w:r w:rsidR="00126C8C">
              <w:rPr>
                <w:rFonts w:ascii="Arial" w:eastAsia="Times New Roman" w:hAnsi="Arial" w:cs="Arial"/>
                <w:lang w:eastAsia="it-IT"/>
              </w:rPr>
              <w:t xml:space="preserve">, Via </w:t>
            </w:r>
            <w:proofErr w:type="spellStart"/>
            <w:r w:rsidR="00126C8C">
              <w:rPr>
                <w:rFonts w:ascii="Arial" w:eastAsia="Times New Roman" w:hAnsi="Arial" w:cs="Arial"/>
                <w:lang w:eastAsia="it-IT"/>
              </w:rPr>
              <w:t>Singidunum</w:t>
            </w:r>
            <w:proofErr w:type="spellEnd"/>
            <w:r w:rsidR="00126C8C">
              <w:rPr>
                <w:rFonts w:ascii="Arial" w:eastAsia="Times New Roman" w:hAnsi="Arial" w:cs="Arial"/>
                <w:lang w:eastAsia="it-IT"/>
              </w:rPr>
              <w:t>), che collegava l’Europa centrale e Bisanzio</w:t>
            </w:r>
            <w:r w:rsidR="006F66B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17344959" w14:textId="36F81C99" w:rsidR="00B14113" w:rsidRDefault="00D22D50" w:rsidP="00B14113">
            <w:pPr>
              <w:numPr>
                <w:ilvl w:val="0"/>
                <w:numId w:val="20"/>
              </w:numPr>
              <w:shd w:val="clear" w:color="auto" w:fill="FFFFFF"/>
              <w:suppressAutoHyphens w:val="0"/>
              <w:spacing w:after="0"/>
              <w:rPr>
                <w:rFonts w:ascii="Arial" w:eastAsia="Times New Roman" w:hAnsi="Arial" w:cs="Arial"/>
                <w:lang w:eastAsia="it-IT"/>
              </w:rPr>
            </w:pPr>
            <w:hyperlink r:id="rId25" w:tooltip="Roman road in Cilicia" w:history="1">
              <w:r w:rsidR="00126C8C">
                <w:rPr>
                  <w:rFonts w:ascii="Arial" w:eastAsia="Times New Roman" w:hAnsi="Arial" w:cs="Arial"/>
                  <w:lang w:eastAsia="it-IT"/>
                </w:rPr>
                <w:t>Strade Romane in</w:t>
              </w:r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Cilicia</w:t>
              </w:r>
            </w:hyperlink>
            <w:r w:rsidR="00126C8C">
              <w:rPr>
                <w:rFonts w:ascii="Arial" w:eastAsia="Times New Roman" w:hAnsi="Arial" w:cs="Arial"/>
                <w:lang w:eastAsia="it-IT"/>
              </w:rPr>
              <w:t xml:space="preserve"> nella </w:t>
            </w:r>
            <w:proofErr w:type="spellStart"/>
            <w:r w:rsidR="00126C8C">
              <w:rPr>
                <w:rFonts w:ascii="Arial" w:eastAsia="Times New Roman" w:hAnsi="Arial" w:cs="Arial"/>
                <w:lang w:eastAsia="it-IT"/>
              </w:rPr>
              <w:t>turchia</w:t>
            </w:r>
            <w:proofErr w:type="spellEnd"/>
            <w:r w:rsidR="00126C8C">
              <w:rPr>
                <w:rFonts w:ascii="Arial" w:eastAsia="Times New Roman" w:hAnsi="Arial" w:cs="Arial"/>
                <w:lang w:eastAsia="it-IT"/>
              </w:rPr>
              <w:t xml:space="preserve"> del Sud</w:t>
            </w:r>
            <w:r w:rsidR="006F66B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4BEE9B52" w14:textId="62A73FD3" w:rsidR="00B14113" w:rsidRPr="001F1726" w:rsidRDefault="00D22D50" w:rsidP="001F1726">
            <w:pPr>
              <w:numPr>
                <w:ilvl w:val="0"/>
                <w:numId w:val="20"/>
              </w:numPr>
              <w:shd w:val="clear" w:color="auto" w:fill="FFFFFF"/>
              <w:suppressAutoHyphens w:val="0"/>
              <w:spacing w:after="0"/>
              <w:rPr>
                <w:rFonts w:ascii="Arial" w:eastAsia="Times New Roman" w:hAnsi="Arial" w:cs="Arial"/>
                <w:lang w:eastAsia="it-IT"/>
              </w:rPr>
            </w:pPr>
            <w:hyperlink r:id="rId26" w:tooltip="Roman Road of Ankara" w:history="1">
              <w:r w:rsidR="00126C8C">
                <w:rPr>
                  <w:rFonts w:ascii="Arial" w:eastAsia="Times New Roman" w:hAnsi="Arial" w:cs="Arial"/>
                  <w:lang w:eastAsia="it-IT"/>
                </w:rPr>
                <w:t>Strade Romane di</w:t>
              </w:r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Ankara</w:t>
              </w:r>
            </w:hyperlink>
            <w:r w:rsidR="006F66B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1BC97747" w14:textId="6D254DED" w:rsidR="00C336AB" w:rsidRPr="00B14113" w:rsidRDefault="00126C8C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Francia</w:t>
            </w:r>
          </w:p>
          <w:p w14:paraId="1AF19425" w14:textId="73AF145B" w:rsidR="009A22BE" w:rsidRDefault="00126C8C" w:rsidP="009A22BE">
            <w:pPr>
              <w:shd w:val="clear" w:color="auto" w:fill="FFFFFF"/>
              <w:suppressAutoHyphens w:val="0"/>
              <w:spacing w:after="0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In Francia, una strada</w:t>
            </w:r>
            <w:r w:rsidR="00C336AB" w:rsidRPr="00B14113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gramStart"/>
            <w:r w:rsidR="00C336AB" w:rsidRPr="00B14113">
              <w:rPr>
                <w:rFonts w:ascii="Arial" w:eastAsia="Times New Roman" w:hAnsi="Arial" w:cs="Arial"/>
                <w:lang w:eastAsia="it-IT"/>
              </w:rPr>
              <w:t>Roman</w:t>
            </w:r>
            <w:r>
              <w:rPr>
                <w:rFonts w:ascii="Arial" w:eastAsia="Times New Roman" w:hAnsi="Arial" w:cs="Arial"/>
                <w:lang w:eastAsia="it-IT"/>
              </w:rPr>
              <w:t>a</w:t>
            </w:r>
            <w:proofErr w:type="gramEnd"/>
            <w:r>
              <w:rPr>
                <w:rFonts w:ascii="Arial" w:eastAsia="Times New Roman" w:hAnsi="Arial" w:cs="Arial"/>
                <w:lang w:eastAsia="it-IT"/>
              </w:rPr>
              <w:t xml:space="preserve"> è chiamata</w:t>
            </w:r>
            <w:r w:rsidR="00C336AB" w:rsidRPr="00B14113">
              <w:rPr>
                <w:rFonts w:ascii="Arial" w:eastAsia="Times New Roman" w:hAnsi="Arial" w:cs="Arial"/>
                <w:lang w:eastAsia="it-IT"/>
              </w:rPr>
              <w:t> </w:t>
            </w:r>
            <w:proofErr w:type="spellStart"/>
            <w:r w:rsidR="00C336AB" w:rsidRPr="00B14113">
              <w:rPr>
                <w:rFonts w:ascii="Arial" w:eastAsia="Times New Roman" w:hAnsi="Arial" w:cs="Arial"/>
                <w:i/>
                <w:iCs/>
                <w:lang w:eastAsia="it-IT"/>
              </w:rPr>
              <w:t>voie</w:t>
            </w:r>
            <w:proofErr w:type="spellEnd"/>
            <w:r w:rsidR="00C336AB" w:rsidRPr="00B14113">
              <w:rPr>
                <w:rFonts w:ascii="Arial" w:eastAsia="Times New Roman" w:hAnsi="Arial" w:cs="Arial"/>
                <w:i/>
                <w:iCs/>
                <w:lang w:eastAsia="it-IT"/>
              </w:rPr>
              <w:t xml:space="preserve"> </w:t>
            </w:r>
            <w:proofErr w:type="spellStart"/>
            <w:r w:rsidR="00C336AB" w:rsidRPr="00B14113">
              <w:rPr>
                <w:rFonts w:ascii="Arial" w:eastAsia="Times New Roman" w:hAnsi="Arial" w:cs="Arial"/>
                <w:i/>
                <w:iCs/>
                <w:lang w:eastAsia="it-IT"/>
              </w:rPr>
              <w:t>romaine</w:t>
            </w:r>
            <w:proofErr w:type="spellEnd"/>
            <w:r>
              <w:rPr>
                <w:rFonts w:ascii="Arial" w:eastAsia="Times New Roman" w:hAnsi="Arial" w:cs="Arial"/>
                <w:lang w:eastAsia="it-IT"/>
              </w:rPr>
              <w:t> in vernacolo</w:t>
            </w:r>
            <w:r w:rsidR="00C336AB" w:rsidRPr="00B14113">
              <w:rPr>
                <w:rFonts w:ascii="Arial" w:eastAsia="Times New Roman" w:hAnsi="Arial" w:cs="Arial"/>
                <w:lang w:eastAsia="it-IT"/>
              </w:rPr>
              <w:t>.</w:t>
            </w:r>
          </w:p>
          <w:p w14:paraId="40CD0F81" w14:textId="77777777" w:rsidR="00A93CCE" w:rsidRDefault="00D22D50" w:rsidP="009A22BE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after="0"/>
              <w:rPr>
                <w:rFonts w:ascii="Arial" w:eastAsia="Times New Roman" w:hAnsi="Arial" w:cs="Arial"/>
                <w:lang w:eastAsia="it-IT"/>
              </w:rPr>
            </w:pPr>
            <w:hyperlink r:id="rId27" w:tooltip="Via Agripp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Via Agrippa</w:t>
              </w:r>
            </w:hyperlink>
            <w:r w:rsidR="006F66B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15D8AD52" w14:textId="31C64B8B" w:rsidR="00A93CCE" w:rsidRDefault="00D22D50" w:rsidP="009A22BE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after="0"/>
              <w:rPr>
                <w:rFonts w:ascii="Arial" w:eastAsia="Times New Roman" w:hAnsi="Arial" w:cs="Arial"/>
                <w:lang w:eastAsia="it-IT"/>
              </w:rPr>
            </w:pPr>
            <w:hyperlink r:id="rId28" w:tooltip="Via Aquitani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Via Aquitania</w:t>
              </w:r>
            </w:hyperlink>
            <w:r w:rsidR="00C336AB" w:rsidRPr="00B14113">
              <w:rPr>
                <w:rFonts w:ascii="Arial" w:eastAsia="Times New Roman" w:hAnsi="Arial" w:cs="Arial"/>
                <w:lang w:eastAsia="it-IT"/>
              </w:rPr>
              <w:t>,</w:t>
            </w:r>
            <w:r w:rsidR="00404E16" w:rsidRPr="00404E16">
              <w:t xml:space="preserve"> </w:t>
            </w:r>
            <w:r w:rsidR="00404E16" w:rsidRPr="00404E16">
              <w:rPr>
                <w:rFonts w:ascii="Arial" w:eastAsia="Times New Roman" w:hAnsi="Arial" w:cs="Arial"/>
                <w:lang w:eastAsia="it-IT"/>
              </w:rPr>
              <w:t xml:space="preserve">da Narbonne, dove si collegava alla Via </w:t>
            </w:r>
            <w:proofErr w:type="spellStart"/>
            <w:r w:rsidR="00404E16" w:rsidRPr="00404E16">
              <w:rPr>
                <w:rFonts w:ascii="Arial" w:eastAsia="Times New Roman" w:hAnsi="Arial" w:cs="Arial"/>
                <w:lang w:eastAsia="it-IT"/>
              </w:rPr>
              <w:t>Domitia</w:t>
            </w:r>
            <w:proofErr w:type="spellEnd"/>
            <w:r w:rsidR="00404E16" w:rsidRPr="00404E16">
              <w:rPr>
                <w:rFonts w:ascii="Arial" w:eastAsia="Times New Roman" w:hAnsi="Arial" w:cs="Arial"/>
                <w:lang w:eastAsia="it-IT"/>
              </w:rPr>
              <w:t>, all'Oceano Atlantico attraverso Tolosa e Bordeaux</w:t>
            </w:r>
            <w:r w:rsidR="006F66B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76C16388" w14:textId="77777777" w:rsidR="00404E16" w:rsidRPr="00404E16" w:rsidRDefault="00D22D50" w:rsidP="00404E16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hyperlink r:id="rId29" w:tooltip="Via Domiti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Via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Domitia</w:t>
              </w:r>
              <w:proofErr w:type="spellEnd"/>
            </w:hyperlink>
            <w:r w:rsidR="00404E16">
              <w:rPr>
                <w:rFonts w:ascii="Arial" w:eastAsia="Times New Roman" w:hAnsi="Arial" w:cs="Arial"/>
                <w:lang w:eastAsia="it-IT"/>
              </w:rPr>
              <w:t xml:space="preserve"> (118 </w:t>
            </w:r>
            <w:proofErr w:type="spellStart"/>
            <w:r w:rsidR="00404E16">
              <w:rPr>
                <w:rFonts w:ascii="Arial" w:eastAsia="Times New Roman" w:hAnsi="Arial" w:cs="Arial"/>
                <w:lang w:eastAsia="it-IT"/>
              </w:rPr>
              <w:t>a.c.</w:t>
            </w:r>
            <w:proofErr w:type="spellEnd"/>
            <w:r w:rsidR="00C336AB" w:rsidRPr="00B14113">
              <w:rPr>
                <w:rFonts w:ascii="Arial" w:eastAsia="Times New Roman" w:hAnsi="Arial" w:cs="Arial"/>
                <w:lang w:eastAsia="it-IT"/>
              </w:rPr>
              <w:t>),</w:t>
            </w:r>
            <w:r w:rsidR="00404E16">
              <w:rPr>
                <w:rFonts w:ascii="Arial" w:eastAsia="Times New Roman" w:hAnsi="Arial" w:cs="Arial"/>
                <w:lang w:eastAsia="it-IT"/>
              </w:rPr>
              <w:t xml:space="preserve"> </w:t>
            </w:r>
            <w:r w:rsidR="00404E16" w:rsidRPr="00404E16">
              <w:rPr>
                <w:rFonts w:ascii="Arial" w:eastAsia="Times New Roman" w:hAnsi="Arial" w:cs="Arial"/>
                <w:lang w:eastAsia="it-IT"/>
              </w:rPr>
              <w:t xml:space="preserve">da Nîmes ai Pirenei, dove si unisce alla Via Augusta al Col de </w:t>
            </w:r>
            <w:proofErr w:type="spellStart"/>
            <w:r w:rsidR="00404E16" w:rsidRPr="00404E16">
              <w:rPr>
                <w:rFonts w:ascii="Arial" w:eastAsia="Times New Roman" w:hAnsi="Arial" w:cs="Arial"/>
                <w:lang w:eastAsia="it-IT"/>
              </w:rPr>
              <w:t>Panissars</w:t>
            </w:r>
            <w:proofErr w:type="spellEnd"/>
            <w:r w:rsidR="00404E16" w:rsidRPr="00404E16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5A3B8441" w14:textId="064FCAE6" w:rsidR="00C336AB" w:rsidRPr="00404E16" w:rsidRDefault="00404E16" w:rsidP="00404E16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r w:rsidRPr="00404E16">
              <w:rPr>
                <w:rFonts w:ascii="Arial" w:eastAsia="Times New Roman" w:hAnsi="Arial" w:cs="Arial"/>
                <w:lang w:eastAsia="it-IT"/>
              </w:rPr>
              <w:t xml:space="preserve">Strada romana (Nord), che si estende da Dunkerque a Cassel nel dipartimento </w:t>
            </w:r>
            <w:r w:rsidRPr="00404E16">
              <w:rPr>
                <w:rFonts w:ascii="Arial" w:eastAsia="Times New Roman" w:hAnsi="Arial" w:cs="Arial"/>
                <w:lang w:eastAsia="it-IT"/>
              </w:rPr>
              <w:lastRenderedPageBreak/>
              <w:t>Nord</w:t>
            </w:r>
            <w:r w:rsidR="009A22BE" w:rsidRPr="00404E16">
              <w:rPr>
                <w:rFonts w:ascii="Arial" w:eastAsia="Times New Roman" w:hAnsi="Arial" w:cs="Arial"/>
                <w:lang w:eastAsia="it-IT"/>
              </w:rPr>
              <w:t>.</w:t>
            </w:r>
          </w:p>
          <w:p w14:paraId="384D938C" w14:textId="77777777" w:rsidR="00A93CCE" w:rsidRPr="00B14113" w:rsidRDefault="00A93CCE" w:rsidP="00A93CCE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</w:p>
          <w:p w14:paraId="132224D9" w14:textId="2DDCA1CA" w:rsidR="006F66BE" w:rsidRPr="00A93CCE" w:rsidRDefault="00C336AB" w:rsidP="006F66BE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 w:rsidRPr="00A93CCE">
              <w:rPr>
                <w:rFonts w:ascii="Arial" w:eastAsia="Times New Roman" w:hAnsi="Arial" w:cs="Arial"/>
                <w:b/>
                <w:bCs/>
                <w:lang w:eastAsia="it-IT"/>
              </w:rPr>
              <w:t>Germania Inferior</w:t>
            </w:r>
            <w:r w:rsidR="00404E16">
              <w:rPr>
                <w:rFonts w:ascii="Arial" w:eastAsia="Times New Roman" w:hAnsi="Arial" w:cs="Arial"/>
                <w:b/>
                <w:bCs/>
                <w:lang w:eastAsia="it-IT"/>
              </w:rPr>
              <w:t xml:space="preserve">e (Germania, </w:t>
            </w:r>
            <w:proofErr w:type="spellStart"/>
            <w:proofErr w:type="gramStart"/>
            <w:r w:rsidR="00404E16">
              <w:rPr>
                <w:rFonts w:ascii="Arial" w:eastAsia="Times New Roman" w:hAnsi="Arial" w:cs="Arial"/>
                <w:b/>
                <w:bCs/>
                <w:lang w:eastAsia="it-IT"/>
              </w:rPr>
              <w:t>Belgio</w:t>
            </w:r>
            <w:r w:rsidRPr="00A93CCE">
              <w:rPr>
                <w:rFonts w:ascii="Arial" w:eastAsia="Times New Roman" w:hAnsi="Arial" w:cs="Arial"/>
                <w:b/>
                <w:bCs/>
                <w:lang w:eastAsia="it-IT"/>
              </w:rPr>
              <w:t>,</w:t>
            </w:r>
            <w:r w:rsidR="00404E16">
              <w:rPr>
                <w:rFonts w:ascii="Arial" w:eastAsia="Times New Roman" w:hAnsi="Arial" w:cs="Arial"/>
                <w:b/>
                <w:bCs/>
                <w:lang w:eastAsia="it-IT"/>
              </w:rPr>
              <w:t>Olanda</w:t>
            </w:r>
            <w:proofErr w:type="spellEnd"/>
            <w:proofErr w:type="gramEnd"/>
            <w:r w:rsidR="00404E16">
              <w:rPr>
                <w:rFonts w:ascii="Arial" w:eastAsia="Times New Roman" w:hAnsi="Arial" w:cs="Arial"/>
                <w:b/>
                <w:bCs/>
                <w:lang w:eastAsia="it-IT"/>
              </w:rPr>
              <w:t>)</w:t>
            </w:r>
            <w:r w:rsidR="006F66BE" w:rsidRPr="00A93CCE">
              <w:rPr>
                <w:rFonts w:ascii="Arial" w:eastAsia="Times New Roman" w:hAnsi="Arial" w:cs="Arial"/>
                <w:b/>
                <w:bCs/>
                <w:lang w:eastAsia="it-IT"/>
              </w:rPr>
              <w:t>;</w:t>
            </w:r>
          </w:p>
          <w:p w14:paraId="0D38BF55" w14:textId="77777777" w:rsidR="00404E16" w:rsidRDefault="00404E16" w:rsidP="00404E16">
            <w:pPr>
              <w:numPr>
                <w:ilvl w:val="0"/>
                <w:numId w:val="42"/>
              </w:numPr>
              <w:shd w:val="clear" w:color="auto" w:fill="FFFFFF"/>
              <w:suppressAutoHyphens w:val="0"/>
              <w:spacing w:after="24"/>
              <w:rPr>
                <w:rFonts w:ascii="Arial" w:hAnsi="Arial" w:cs="Arial"/>
              </w:rPr>
            </w:pPr>
            <w:r w:rsidRPr="00404E16">
              <w:rPr>
                <w:rFonts w:ascii="Arial" w:hAnsi="Arial" w:cs="Arial"/>
              </w:rPr>
              <w:t>Strada romana da Treviri a Colonia;</w:t>
            </w:r>
          </w:p>
          <w:p w14:paraId="7E079D04" w14:textId="77777777" w:rsidR="00404E16" w:rsidRDefault="00404E16" w:rsidP="00404E16">
            <w:pPr>
              <w:numPr>
                <w:ilvl w:val="0"/>
                <w:numId w:val="42"/>
              </w:numPr>
              <w:shd w:val="clear" w:color="auto" w:fill="FFFFFF"/>
              <w:suppressAutoHyphens w:val="0"/>
              <w:spacing w:after="24"/>
              <w:rPr>
                <w:rFonts w:ascii="Arial" w:hAnsi="Arial" w:cs="Arial"/>
              </w:rPr>
            </w:pPr>
            <w:r w:rsidRPr="00404E16">
              <w:rPr>
                <w:rFonts w:ascii="Arial" w:hAnsi="Arial" w:cs="Arial"/>
              </w:rPr>
              <w:t>Via Belgica (Boulogne-Colonia);</w:t>
            </w:r>
          </w:p>
          <w:p w14:paraId="489DC263" w14:textId="77777777" w:rsidR="00404E16" w:rsidRDefault="00404E16" w:rsidP="00404E16">
            <w:pPr>
              <w:numPr>
                <w:ilvl w:val="0"/>
                <w:numId w:val="42"/>
              </w:numPr>
              <w:shd w:val="clear" w:color="auto" w:fill="FFFFFF"/>
              <w:suppressAutoHyphens w:val="0"/>
              <w:spacing w:after="24"/>
              <w:rPr>
                <w:rFonts w:ascii="Arial" w:hAnsi="Arial" w:cs="Arial"/>
              </w:rPr>
            </w:pPr>
            <w:r w:rsidRPr="00404E16">
              <w:rPr>
                <w:rFonts w:ascii="Arial" w:hAnsi="Arial" w:cs="Arial"/>
              </w:rPr>
              <w:t>Limes Germanico inferiore;</w:t>
            </w:r>
          </w:p>
          <w:p w14:paraId="3F0EAC45" w14:textId="67371DAA" w:rsidR="00404E16" w:rsidRPr="00404E16" w:rsidRDefault="00404E16" w:rsidP="00404E16">
            <w:pPr>
              <w:numPr>
                <w:ilvl w:val="0"/>
                <w:numId w:val="42"/>
              </w:numPr>
              <w:shd w:val="clear" w:color="auto" w:fill="FFFFFF"/>
              <w:suppressAutoHyphens w:val="0"/>
              <w:spacing w:after="24"/>
              <w:rPr>
                <w:rFonts w:ascii="Arial" w:hAnsi="Arial" w:cs="Arial"/>
              </w:rPr>
            </w:pPr>
            <w:r w:rsidRPr="00404E16">
              <w:rPr>
                <w:rFonts w:ascii="Arial" w:hAnsi="Arial" w:cs="Arial"/>
              </w:rPr>
              <w:t xml:space="preserve">Interconnessioni tra Lower Limes </w:t>
            </w:r>
            <w:proofErr w:type="spellStart"/>
            <w:r w:rsidRPr="00404E16">
              <w:rPr>
                <w:rFonts w:ascii="Arial" w:hAnsi="Arial" w:cs="Arial"/>
              </w:rPr>
              <w:t>Germanicus</w:t>
            </w:r>
            <w:proofErr w:type="spellEnd"/>
            <w:r w:rsidRPr="00404E16">
              <w:rPr>
                <w:rFonts w:ascii="Arial" w:hAnsi="Arial" w:cs="Arial"/>
              </w:rPr>
              <w:t xml:space="preserve"> e Via Belgica</w:t>
            </w:r>
          </w:p>
          <w:p w14:paraId="7CB8F740" w14:textId="77777777" w:rsidR="000B7D64" w:rsidRPr="00B14113" w:rsidRDefault="000B7D64" w:rsidP="006F66BE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</w:p>
          <w:p w14:paraId="5EF25D9D" w14:textId="37785F54" w:rsidR="006F66BE" w:rsidRPr="000B7D64" w:rsidRDefault="00FC3CE3" w:rsidP="006F66BE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Medio Oriente;</w:t>
            </w:r>
          </w:p>
          <w:p w14:paraId="12FE4A8C" w14:textId="77777777" w:rsidR="006F66BE" w:rsidRDefault="00D22D50" w:rsidP="0040731E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hyperlink r:id="rId30" w:tooltip="Via Maris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Via Maris</w:t>
              </w:r>
            </w:hyperlink>
            <w:r w:rsidR="0040731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407E8FA9" w14:textId="77777777" w:rsidR="006F66BE" w:rsidRDefault="00D22D50" w:rsidP="0040731E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hyperlink r:id="rId31" w:tooltip="Via Traiana Nov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Via Traiana Nova</w:t>
              </w:r>
            </w:hyperlink>
            <w:r w:rsidR="0040731E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7D27530D" w14:textId="2B2C25EF" w:rsidR="00FC3CE3" w:rsidRPr="000C3540" w:rsidRDefault="00FC3CE3" w:rsidP="00FC3CE3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r w:rsidRPr="000C3540">
              <w:rPr>
                <w:rFonts w:ascii="Arial" w:eastAsia="Times New Roman" w:hAnsi="Arial" w:cs="Arial"/>
                <w:lang w:eastAsia="it-IT"/>
              </w:rPr>
              <w:t>Strada Romana Petra, I secolo, Giordania;</w:t>
            </w:r>
          </w:p>
          <w:p w14:paraId="68AA17C0" w14:textId="77777777" w:rsidR="00FC3CE3" w:rsidRPr="00FC3CE3" w:rsidRDefault="00FC3CE3" w:rsidP="00FC3CE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lang w:eastAsia="it-IT"/>
              </w:rPr>
            </w:pPr>
            <w:r w:rsidRPr="00FC3CE3">
              <w:rPr>
                <w:rFonts w:ascii="Arial" w:eastAsia="Times New Roman" w:hAnsi="Arial" w:cs="Arial"/>
                <w:b/>
                <w:lang w:eastAsia="it-IT"/>
              </w:rPr>
              <w:t>Romania / Bulgaria</w:t>
            </w:r>
          </w:p>
          <w:p w14:paraId="605E0EAB" w14:textId="12A7D74D" w:rsidR="00FC3CE3" w:rsidRPr="00FC3CE3" w:rsidRDefault="00FC3CE3" w:rsidP="00FC3CE3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r w:rsidRPr="00FC3CE3">
              <w:rPr>
                <w:rFonts w:ascii="Arial" w:eastAsia="Times New Roman" w:hAnsi="Arial" w:cs="Arial"/>
                <w:lang w:eastAsia="it-IT"/>
              </w:rPr>
              <w:t>Ponte di Traiano e Via dei Cancelli di Ferro.</w:t>
            </w:r>
          </w:p>
          <w:p w14:paraId="1365A1DF" w14:textId="21E0D38B" w:rsidR="00FC3CE3" w:rsidRPr="003646A7" w:rsidRDefault="00FC3CE3" w:rsidP="00FC3CE3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r w:rsidRPr="003646A7">
              <w:rPr>
                <w:rFonts w:ascii="Arial" w:eastAsia="Times New Roman" w:hAnsi="Arial" w:cs="Arial"/>
                <w:lang w:eastAsia="it-IT"/>
              </w:rPr>
              <w:t xml:space="preserve">Via Traiana: strada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Porolissum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Napoca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Potaissa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Apulum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>.</w:t>
            </w:r>
          </w:p>
          <w:p w14:paraId="015C36C7" w14:textId="1BFBCBD5" w:rsidR="00FC3CE3" w:rsidRPr="003646A7" w:rsidRDefault="00FC3CE3" w:rsidP="00FC3CE3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  <w:r w:rsidRPr="003646A7">
              <w:rPr>
                <w:rFonts w:ascii="Arial" w:eastAsia="Times New Roman" w:hAnsi="Arial" w:cs="Arial"/>
                <w:lang w:eastAsia="it-IT"/>
              </w:rPr>
              <w:t xml:space="preserve">Via Pontica: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Troesmis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Piroboridava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Caput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Stenarum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Apulum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Partiscum</w:t>
            </w:r>
            <w:proofErr w:type="spellEnd"/>
            <w:r w:rsidRPr="003646A7">
              <w:rPr>
                <w:rFonts w:ascii="Arial" w:eastAsia="Times New Roman" w:hAnsi="Arial" w:cs="Arial"/>
                <w:lang w:eastAsia="it-IT"/>
              </w:rPr>
              <w:t xml:space="preserve"> </w:t>
            </w:r>
            <w:proofErr w:type="spellStart"/>
            <w:r w:rsidRPr="003646A7">
              <w:rPr>
                <w:rFonts w:ascii="Arial" w:eastAsia="Times New Roman" w:hAnsi="Arial" w:cs="Arial"/>
                <w:lang w:eastAsia="it-IT"/>
              </w:rPr>
              <w:t>Lugio</w:t>
            </w:r>
            <w:proofErr w:type="spellEnd"/>
          </w:p>
          <w:p w14:paraId="7E683F40" w14:textId="77777777" w:rsidR="00CB48C2" w:rsidRDefault="00CB48C2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lang w:eastAsia="it-IT"/>
              </w:rPr>
            </w:pPr>
          </w:p>
          <w:p w14:paraId="004F7A28" w14:textId="2D99B844" w:rsidR="00C336AB" w:rsidRPr="00CB48C2" w:rsidRDefault="00FC3CE3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Spagna e Portogallo</w:t>
            </w:r>
          </w:p>
          <w:p w14:paraId="1AB0635A" w14:textId="14CCBEC9" w:rsidR="00FC3CE3" w:rsidRPr="00FC3CE3" w:rsidRDefault="00FC3CE3" w:rsidP="00FC3CE3">
            <w:pPr>
              <w:shd w:val="clear" w:color="auto" w:fill="FFFFFF"/>
              <w:suppressAutoHyphens w:val="0"/>
              <w:spacing w:after="24"/>
              <w:ind w:left="431" w:hanging="431"/>
              <w:rPr>
                <w:rFonts w:ascii="Arial" w:hAnsi="Arial" w:cs="Arial"/>
              </w:rPr>
            </w:pPr>
            <w:r w:rsidRPr="00FC3CE3">
              <w:t xml:space="preserve">• </w:t>
            </w:r>
            <w:r>
              <w:t xml:space="preserve">          </w:t>
            </w:r>
            <w:r w:rsidRPr="00FC3CE3">
              <w:rPr>
                <w:rFonts w:ascii="Arial" w:hAnsi="Arial" w:cs="Arial"/>
              </w:rPr>
              <w:t xml:space="preserve">Via </w:t>
            </w:r>
            <w:proofErr w:type="spellStart"/>
            <w:r w:rsidRPr="00FC3CE3">
              <w:rPr>
                <w:rFonts w:ascii="Arial" w:hAnsi="Arial" w:cs="Arial"/>
              </w:rPr>
              <w:t>Asturica</w:t>
            </w:r>
            <w:proofErr w:type="spellEnd"/>
            <w:r w:rsidRPr="00FC3CE3">
              <w:rPr>
                <w:rFonts w:ascii="Arial" w:hAnsi="Arial" w:cs="Arial"/>
              </w:rPr>
              <w:t xml:space="preserve"> </w:t>
            </w:r>
            <w:proofErr w:type="spellStart"/>
            <w:r w:rsidRPr="00FC3CE3">
              <w:rPr>
                <w:rFonts w:ascii="Arial" w:hAnsi="Arial" w:cs="Arial"/>
              </w:rPr>
              <w:t>Burdigalam</w:t>
            </w:r>
            <w:proofErr w:type="spellEnd"/>
            <w:r w:rsidRPr="00FC3CE3">
              <w:rPr>
                <w:rFonts w:ascii="Arial" w:hAnsi="Arial" w:cs="Arial"/>
              </w:rPr>
              <w:t xml:space="preserve"> collegava le città di </w:t>
            </w:r>
            <w:proofErr w:type="spellStart"/>
            <w:r w:rsidRPr="00FC3CE3">
              <w:rPr>
                <w:rFonts w:ascii="Arial" w:hAnsi="Arial" w:cs="Arial"/>
              </w:rPr>
              <w:t>Asturica</w:t>
            </w:r>
            <w:proofErr w:type="spellEnd"/>
            <w:r w:rsidRPr="00FC3CE3">
              <w:rPr>
                <w:rFonts w:ascii="Arial" w:hAnsi="Arial" w:cs="Arial"/>
              </w:rPr>
              <w:t xml:space="preserve"> Augusta (moderna </w:t>
            </w:r>
            <w:proofErr w:type="spellStart"/>
            <w:r w:rsidRPr="00FC3CE3">
              <w:rPr>
                <w:rFonts w:ascii="Arial" w:hAnsi="Arial" w:cs="Arial"/>
              </w:rPr>
              <w:t>Astorga</w:t>
            </w:r>
            <w:proofErr w:type="spellEnd"/>
            <w:r w:rsidRPr="00FC3CE3">
              <w:rPr>
                <w:rFonts w:ascii="Arial" w:hAnsi="Arial" w:cs="Arial"/>
              </w:rPr>
              <w:t xml:space="preserve">) a </w:t>
            </w:r>
            <w:proofErr w:type="spellStart"/>
            <w:r w:rsidRPr="00FC3CE3">
              <w:rPr>
                <w:rFonts w:ascii="Arial" w:hAnsi="Arial" w:cs="Arial"/>
              </w:rPr>
              <w:t>Gallaecia</w:t>
            </w:r>
            <w:proofErr w:type="spellEnd"/>
            <w:r w:rsidRPr="00FC3CE3">
              <w:rPr>
                <w:rFonts w:ascii="Arial" w:hAnsi="Arial" w:cs="Arial"/>
              </w:rPr>
              <w:t xml:space="preserve"> e </w:t>
            </w:r>
            <w:proofErr w:type="spellStart"/>
            <w:r w:rsidRPr="00FC3CE3">
              <w:rPr>
                <w:rFonts w:ascii="Arial" w:hAnsi="Arial" w:cs="Arial"/>
              </w:rPr>
              <w:t>Burdigala</w:t>
            </w:r>
            <w:proofErr w:type="spellEnd"/>
            <w:r w:rsidRPr="00FC3CE3">
              <w:rPr>
                <w:rFonts w:ascii="Arial" w:hAnsi="Arial" w:cs="Arial"/>
              </w:rPr>
              <w:t xml:space="preserve"> (moderna Bo</w:t>
            </w:r>
            <w:r>
              <w:rPr>
                <w:rFonts w:ascii="Arial" w:hAnsi="Arial" w:cs="Arial"/>
              </w:rPr>
              <w:t>rdeaux) in Aquitania. È ben nota</w:t>
            </w:r>
            <w:r w:rsidRPr="00FC3CE3">
              <w:rPr>
                <w:rFonts w:ascii="Arial" w:hAnsi="Arial" w:cs="Arial"/>
              </w:rPr>
              <w:t xml:space="preserve"> per essere la </w:t>
            </w:r>
            <w:r>
              <w:rPr>
                <w:rFonts w:ascii="Arial" w:hAnsi="Arial" w:cs="Arial"/>
              </w:rPr>
              <w:t>“</w:t>
            </w:r>
            <w:r w:rsidRPr="00FC3CE3">
              <w:rPr>
                <w:rFonts w:ascii="Arial" w:hAnsi="Arial" w:cs="Arial"/>
              </w:rPr>
              <w:t>porta</w:t>
            </w:r>
            <w:r>
              <w:rPr>
                <w:rFonts w:ascii="Arial" w:hAnsi="Arial" w:cs="Arial"/>
              </w:rPr>
              <w:t>” d’accesso per il Cammino di Santiago (cammino religioso</w:t>
            </w:r>
            <w:r w:rsidRPr="00FC3CE3">
              <w:rPr>
                <w:rFonts w:ascii="Arial" w:hAnsi="Arial" w:cs="Arial"/>
              </w:rPr>
              <w:t xml:space="preserve">). È una strada </w:t>
            </w:r>
            <w:proofErr w:type="spellStart"/>
            <w:r w:rsidRPr="00FC3CE3">
              <w:rPr>
                <w:rFonts w:ascii="Arial" w:hAnsi="Arial" w:cs="Arial"/>
              </w:rPr>
              <w:t>Transpirenaica</w:t>
            </w:r>
            <w:proofErr w:type="spellEnd"/>
            <w:r w:rsidRPr="00FC3CE3">
              <w:rPr>
                <w:rFonts w:ascii="Arial" w:hAnsi="Arial" w:cs="Arial"/>
              </w:rPr>
              <w:t>;</w:t>
            </w:r>
          </w:p>
          <w:p w14:paraId="29188E43" w14:textId="27CDE017" w:rsidR="00C336AB" w:rsidRPr="00B14113" w:rsidRDefault="00D22D50" w:rsidP="002613EA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eastAsia="Times New Roman" w:hAnsi="Arial" w:cs="Arial"/>
                <w:lang w:eastAsia="it-IT"/>
              </w:rPr>
            </w:pPr>
            <w:hyperlink r:id="rId32" w:tooltip="Via August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Via Augusta</w:t>
              </w:r>
            </w:hyperlink>
            <w:r w:rsidR="004101C8">
              <w:rPr>
                <w:rFonts w:ascii="Arial" w:eastAsia="Times New Roman" w:hAnsi="Arial" w:cs="Arial"/>
                <w:lang w:eastAsia="it-IT"/>
              </w:rPr>
              <w:t>, da Cadice ai P</w:t>
            </w:r>
            <w:r w:rsidR="00FC3CE3">
              <w:rPr>
                <w:rFonts w:ascii="Arial" w:eastAsia="Times New Roman" w:hAnsi="Arial" w:cs="Arial"/>
                <w:lang w:eastAsia="it-IT"/>
              </w:rPr>
              <w:t>irenei</w:t>
            </w:r>
            <w:r w:rsidR="00C336AB" w:rsidRPr="00B14113">
              <w:rPr>
                <w:rFonts w:ascii="Arial" w:eastAsia="Times New Roman" w:hAnsi="Arial" w:cs="Arial"/>
                <w:lang w:eastAsia="it-IT"/>
              </w:rPr>
              <w:t>,</w:t>
            </w:r>
            <w:r w:rsidR="00FC3CE3">
              <w:rPr>
                <w:rFonts w:ascii="Arial" w:eastAsia="Times New Roman" w:hAnsi="Arial" w:cs="Arial"/>
                <w:lang w:eastAsia="it-IT"/>
              </w:rPr>
              <w:t xml:space="preserve"> </w:t>
            </w:r>
            <w:r w:rsidR="00FC3CE3" w:rsidRPr="00FC3CE3">
              <w:rPr>
                <w:rFonts w:ascii="Arial" w:eastAsia="Times New Roman" w:hAnsi="Arial" w:cs="Arial"/>
                <w:lang w:eastAsia="it-IT"/>
              </w:rPr>
              <w:br/>
              <w:t xml:space="preserve">dove si congiunge alla Via </w:t>
            </w:r>
            <w:proofErr w:type="spellStart"/>
            <w:r w:rsidR="00FC3CE3" w:rsidRPr="00FC3CE3">
              <w:rPr>
                <w:rFonts w:ascii="Arial" w:eastAsia="Times New Roman" w:hAnsi="Arial" w:cs="Arial"/>
                <w:lang w:eastAsia="it-IT"/>
              </w:rPr>
              <w:t>Domitia</w:t>
            </w:r>
            <w:proofErr w:type="spellEnd"/>
            <w:r w:rsidR="00FC3CE3" w:rsidRPr="00FC3CE3">
              <w:rPr>
                <w:rFonts w:ascii="Arial" w:eastAsia="Times New Roman" w:hAnsi="Arial" w:cs="Arial"/>
                <w:lang w:eastAsia="it-IT"/>
              </w:rPr>
              <w:t xml:space="preserve"> al Coll</w:t>
            </w:r>
            <w:r w:rsidR="00FC3CE3">
              <w:rPr>
                <w:rFonts w:ascii="Arial" w:eastAsia="Times New Roman" w:hAnsi="Arial" w:cs="Arial"/>
                <w:lang w:eastAsia="it-IT"/>
              </w:rPr>
              <w:t>e</w:t>
            </w:r>
            <w:r w:rsidR="00FC3CE3" w:rsidRPr="00FC3CE3">
              <w:rPr>
                <w:rFonts w:ascii="Arial" w:eastAsia="Times New Roman" w:hAnsi="Arial" w:cs="Arial"/>
                <w:lang w:eastAsia="it-IT"/>
              </w:rPr>
              <w:t xml:space="preserve"> de </w:t>
            </w:r>
            <w:proofErr w:type="spellStart"/>
            <w:r w:rsidR="00FC3CE3" w:rsidRPr="00FC3CE3">
              <w:rPr>
                <w:rFonts w:ascii="Arial" w:eastAsia="Times New Roman" w:hAnsi="Arial" w:cs="Arial"/>
                <w:lang w:eastAsia="it-IT"/>
              </w:rPr>
              <w:t>Panissars</w:t>
            </w:r>
            <w:proofErr w:type="spellEnd"/>
            <w:r w:rsidR="00FC3CE3" w:rsidRPr="00FC3CE3">
              <w:rPr>
                <w:rFonts w:ascii="Arial" w:eastAsia="Times New Roman" w:hAnsi="Arial" w:cs="Arial"/>
                <w:lang w:eastAsia="it-IT"/>
              </w:rPr>
              <w:t xml:space="preserve">, nei pressi di La </w:t>
            </w:r>
            <w:proofErr w:type="spellStart"/>
            <w:r w:rsidR="00FC3CE3" w:rsidRPr="00FC3CE3">
              <w:rPr>
                <w:rFonts w:ascii="Arial" w:eastAsia="Times New Roman" w:hAnsi="Arial" w:cs="Arial"/>
                <w:lang w:eastAsia="it-IT"/>
              </w:rPr>
              <w:t>Jonquera</w:t>
            </w:r>
            <w:proofErr w:type="spellEnd"/>
            <w:r w:rsidR="00FC3CE3" w:rsidRPr="00FC3CE3">
              <w:rPr>
                <w:rFonts w:ascii="Arial" w:eastAsia="Times New Roman" w:hAnsi="Arial" w:cs="Arial"/>
                <w:lang w:eastAsia="it-IT"/>
              </w:rPr>
              <w:t xml:space="preserve">. Passa attraverso Valencia, Tarragona (anticamente </w:t>
            </w:r>
            <w:proofErr w:type="spellStart"/>
            <w:r w:rsidR="00FC3CE3" w:rsidRPr="00FC3CE3">
              <w:rPr>
                <w:rFonts w:ascii="Arial" w:eastAsia="Times New Roman" w:hAnsi="Arial" w:cs="Arial"/>
                <w:lang w:eastAsia="it-IT"/>
              </w:rPr>
              <w:t>Tarraco</w:t>
            </w:r>
            <w:proofErr w:type="spellEnd"/>
            <w:r w:rsidR="00FC3CE3" w:rsidRPr="00FC3CE3">
              <w:rPr>
                <w:rFonts w:ascii="Arial" w:eastAsia="Times New Roman" w:hAnsi="Arial" w:cs="Arial"/>
                <w:lang w:eastAsia="it-IT"/>
              </w:rPr>
              <w:t>) e Barcellona</w:t>
            </w:r>
            <w:r w:rsidR="00FC3CE3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2E167752" w14:textId="001FC1FF" w:rsidR="006F66BE" w:rsidRPr="003F4980" w:rsidRDefault="000C3540" w:rsidP="003F4980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eastAsia="Times New Roman" w:hAnsi="Arial" w:cs="Arial"/>
                <w:lang w:eastAsia="it-IT"/>
              </w:rPr>
            </w:pPr>
            <w:hyperlink r:id="rId33" w:tooltip="Camiño de Oro (page does not exist)" w:history="1">
              <w:proofErr w:type="spellStart"/>
              <w:r w:rsidRPr="00B14113">
                <w:rPr>
                  <w:rFonts w:ascii="Arial" w:eastAsia="Times New Roman" w:hAnsi="Arial" w:cs="Arial"/>
                  <w:lang w:eastAsia="it-IT"/>
                </w:rPr>
                <w:t>Camiño</w:t>
              </w:r>
              <w:proofErr w:type="spellEnd"/>
              <w:r w:rsidRPr="00B14113">
                <w:rPr>
                  <w:rFonts w:ascii="Arial" w:eastAsia="Times New Roman" w:hAnsi="Arial" w:cs="Arial"/>
                  <w:lang w:eastAsia="it-IT"/>
                </w:rPr>
                <w:t xml:space="preserve"> de Oro</w:t>
              </w:r>
            </w:hyperlink>
            <w:r>
              <w:rPr>
                <w:rFonts w:ascii="Arial" w:eastAsia="Times New Roman" w:hAnsi="Arial" w:cs="Arial"/>
                <w:lang w:eastAsia="it-IT"/>
              </w:rPr>
              <w:t xml:space="preserve"> </w:t>
            </w:r>
            <w:r w:rsidR="003F4980" w:rsidRPr="003F4980">
              <w:rPr>
                <w:rFonts w:ascii="Arial" w:eastAsia="Times New Roman" w:hAnsi="Arial" w:cs="Arial"/>
                <w:lang w:eastAsia="it-IT"/>
              </w:rPr>
              <w:t xml:space="preserve">che termina a Ourense, capoluogo della provincia di Ourense, passando vicino al villaggio di </w:t>
            </w:r>
            <w:proofErr w:type="spellStart"/>
            <w:r w:rsidR="003F4980" w:rsidRPr="003F4980">
              <w:rPr>
                <w:rFonts w:ascii="Arial" w:eastAsia="Times New Roman" w:hAnsi="Arial" w:cs="Arial"/>
                <w:lang w:eastAsia="it-IT"/>
              </w:rPr>
              <w:t>Reboledo</w:t>
            </w:r>
            <w:proofErr w:type="spellEnd"/>
            <w:r w:rsidR="003F4980" w:rsidRPr="003F4980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64830696" w14:textId="7F30A539" w:rsidR="004101C8" w:rsidRPr="004101C8" w:rsidRDefault="004101C8" w:rsidP="004101C8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hAnsi="Arial" w:cs="Arial"/>
                <w:color w:val="000000"/>
                <w:lang w:eastAsia="en-GB"/>
              </w:rPr>
            </w:pPr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"Via De la Plata" attraversa la Spagna in verticale dal nord di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Astorga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>, capoluogo della regione omonima, a Siviglia, la capitale dell'Andalusia, ed è la via dei pellegrinaggi spagnoli a Santiago De Compostela;</w:t>
            </w:r>
          </w:p>
          <w:p w14:paraId="11A082B6" w14:textId="083F746C" w:rsidR="004101C8" w:rsidRPr="004101C8" w:rsidRDefault="004101C8" w:rsidP="004101C8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hAnsi="Arial" w:cs="Arial"/>
                <w:color w:val="000000"/>
                <w:lang w:eastAsia="en-GB"/>
              </w:rPr>
            </w:pPr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"Via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Caesaraugustana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" attraversa la Spagna in diagonale da Saragozza (in Aragona) a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Merida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in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Extremadura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>;</w:t>
            </w:r>
          </w:p>
          <w:p w14:paraId="55C327E7" w14:textId="0561F854" w:rsidR="004101C8" w:rsidRPr="004101C8" w:rsidRDefault="004101C8" w:rsidP="004101C8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hAnsi="Arial" w:cs="Arial"/>
                <w:color w:val="000000"/>
                <w:lang w:eastAsia="en-GB"/>
              </w:rPr>
            </w:pPr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Via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Baetica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da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Bolonia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a Cordoba;</w:t>
            </w:r>
          </w:p>
          <w:p w14:paraId="3ADEB411" w14:textId="1A805E9F" w:rsidR="004101C8" w:rsidRPr="004101C8" w:rsidRDefault="004101C8" w:rsidP="004101C8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hAnsi="Arial" w:cs="Arial"/>
                <w:color w:val="000000"/>
                <w:lang w:eastAsia="en-GB"/>
              </w:rPr>
            </w:pPr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Via </w:t>
            </w:r>
            <w:proofErr w:type="spellStart"/>
            <w:r w:rsidRPr="004101C8">
              <w:rPr>
                <w:rFonts w:ascii="Arial" w:hAnsi="Arial" w:cs="Arial"/>
                <w:color w:val="000000"/>
                <w:lang w:eastAsia="en-GB"/>
              </w:rPr>
              <w:t>Terraconecla</w:t>
            </w:r>
            <w:proofErr w:type="spellEnd"/>
            <w:r w:rsidRPr="004101C8">
              <w:rPr>
                <w:rFonts w:ascii="Arial" w:hAnsi="Arial" w:cs="Arial"/>
                <w:color w:val="000000"/>
                <w:lang w:eastAsia="en-GB"/>
              </w:rPr>
              <w:t xml:space="preserve"> da Tarragona a Pamplona.</w:t>
            </w:r>
          </w:p>
          <w:p w14:paraId="6ED489B8" w14:textId="77777777" w:rsidR="004101C8" w:rsidRPr="004101C8" w:rsidRDefault="004101C8" w:rsidP="004101C8">
            <w:p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hAnsi="Arial" w:cs="Arial"/>
                <w:color w:val="000000"/>
                <w:lang w:eastAsia="en-GB"/>
              </w:rPr>
            </w:pPr>
          </w:p>
          <w:p w14:paraId="55FF2139" w14:textId="02D000D3" w:rsidR="00C336AB" w:rsidRPr="006F66BE" w:rsidRDefault="004101C8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Si</w:t>
            </w:r>
            <w:r w:rsidR="00C336AB" w:rsidRPr="006F66BE">
              <w:rPr>
                <w:rFonts w:ascii="Arial" w:eastAsia="Times New Roman" w:hAnsi="Arial" w:cs="Arial"/>
                <w:b/>
                <w:bCs/>
                <w:lang w:eastAsia="it-IT"/>
              </w:rPr>
              <w:t>ria</w:t>
            </w:r>
          </w:p>
          <w:p w14:paraId="238C4CC4" w14:textId="54529526" w:rsidR="004101C8" w:rsidRPr="004101C8" w:rsidRDefault="004101C8" w:rsidP="004101C8">
            <w:p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4101C8">
              <w:rPr>
                <w:rFonts w:ascii="Arial" w:eastAsia="Times New Roman" w:hAnsi="Arial" w:cs="Arial"/>
                <w:lang w:eastAsia="it-IT"/>
              </w:rPr>
              <w:t xml:space="preserve"> Strada che collega Antiochia e Calcide;</w:t>
            </w:r>
          </w:p>
          <w:p w14:paraId="5869C65B" w14:textId="1DF4F837" w:rsidR="004101C8" w:rsidRPr="004101C8" w:rsidRDefault="004101C8" w:rsidP="004101C8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4101C8">
              <w:rPr>
                <w:rFonts w:ascii="Arial" w:eastAsia="Times New Roman" w:hAnsi="Arial" w:cs="Arial"/>
                <w:lang w:eastAsia="it-IT"/>
              </w:rPr>
              <w:t xml:space="preserve">Strata </w:t>
            </w:r>
            <w:proofErr w:type="spellStart"/>
            <w:r w:rsidRPr="004101C8">
              <w:rPr>
                <w:rFonts w:ascii="Arial" w:eastAsia="Times New Roman" w:hAnsi="Arial" w:cs="Arial"/>
                <w:lang w:eastAsia="it-IT"/>
              </w:rPr>
              <w:t>Diocletiana</w:t>
            </w:r>
            <w:proofErr w:type="spellEnd"/>
            <w:r w:rsidRPr="004101C8">
              <w:rPr>
                <w:rFonts w:ascii="Arial" w:eastAsia="Times New Roman" w:hAnsi="Arial" w:cs="Arial"/>
                <w:lang w:eastAsia="it-IT"/>
              </w:rPr>
              <w:t xml:space="preserve">, lungo il Limes </w:t>
            </w:r>
            <w:proofErr w:type="spellStart"/>
            <w:r w:rsidRPr="004101C8">
              <w:rPr>
                <w:rFonts w:ascii="Arial" w:eastAsia="Times New Roman" w:hAnsi="Arial" w:cs="Arial"/>
                <w:lang w:eastAsia="it-IT"/>
              </w:rPr>
              <w:t>Arabicus</w:t>
            </w:r>
            <w:proofErr w:type="spellEnd"/>
            <w:r w:rsidRPr="004101C8">
              <w:rPr>
                <w:rFonts w:ascii="Arial" w:eastAsia="Times New Roman" w:hAnsi="Arial" w:cs="Arial"/>
                <w:lang w:eastAsia="it-IT"/>
              </w:rPr>
              <w:t>, passando per Palmyra e Damasco, e a sud verso l'Arabia.</w:t>
            </w:r>
          </w:p>
          <w:p w14:paraId="37AA7D59" w14:textId="18D33D54" w:rsidR="00C336AB" w:rsidRPr="004101C8" w:rsidRDefault="004101C8" w:rsidP="0092745E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24"/>
              <w:ind w:left="384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4101C8">
              <w:rPr>
                <w:rFonts w:ascii="Arial" w:eastAsia="Times New Roman" w:hAnsi="Arial" w:cs="Arial"/>
                <w:lang w:eastAsia="it-IT"/>
              </w:rPr>
              <w:t>Strada che collega Antioca e Calcide</w:t>
            </w:r>
            <w:r w:rsidR="0092745E" w:rsidRPr="004101C8">
              <w:rPr>
                <w:rFonts w:ascii="Arial" w:eastAsia="Times New Roman" w:hAnsi="Arial" w:cs="Arial"/>
                <w:lang w:eastAsia="it-IT"/>
              </w:rPr>
              <w:t>;</w:t>
            </w:r>
          </w:p>
          <w:p w14:paraId="2B916D88" w14:textId="5F0CED0E" w:rsidR="00C336AB" w:rsidRPr="0092745E" w:rsidRDefault="004101C8" w:rsidP="0092745E">
            <w:pPr>
              <w:shd w:val="clear" w:color="auto" w:fill="FFFFFF"/>
              <w:suppressAutoHyphens w:val="0"/>
              <w:spacing w:before="100" w:beforeAutospacing="1" w:after="24"/>
              <w:ind w:left="24"/>
              <w:jc w:val="both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Strade Transalpine</w:t>
            </w:r>
          </w:p>
          <w:p w14:paraId="0523BB00" w14:textId="6DB80630" w:rsidR="00C336AB" w:rsidRPr="00B14113" w:rsidRDefault="004101C8" w:rsidP="009B35D2">
            <w:pPr>
              <w:shd w:val="clear" w:color="auto" w:fill="FFFFFF"/>
              <w:suppressAutoHyphens w:val="0"/>
              <w:spacing w:before="120" w:after="120"/>
              <w:jc w:val="both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Queste strade connettevano l’attuale Italia e la Germania.</w:t>
            </w:r>
          </w:p>
          <w:p w14:paraId="06818190" w14:textId="77777777" w:rsidR="004101C8" w:rsidRPr="004101C8" w:rsidRDefault="004101C8" w:rsidP="004101C8">
            <w:pPr>
              <w:shd w:val="clear" w:color="auto" w:fill="FFFFFF"/>
              <w:suppressAutoHyphens w:val="0"/>
              <w:spacing w:after="24"/>
              <w:rPr>
                <w:rFonts w:ascii="Arial" w:hAnsi="Arial" w:cs="Arial"/>
              </w:rPr>
            </w:pPr>
            <w:r w:rsidRPr="004101C8">
              <w:rPr>
                <w:rFonts w:ascii="Arial" w:hAnsi="Arial" w:cs="Arial"/>
              </w:rPr>
              <w:t xml:space="preserve">• Via Claudia Augusta da </w:t>
            </w:r>
            <w:proofErr w:type="spellStart"/>
            <w:r w:rsidRPr="004101C8">
              <w:rPr>
                <w:rFonts w:ascii="Arial" w:hAnsi="Arial" w:cs="Arial"/>
              </w:rPr>
              <w:t>Altinum</w:t>
            </w:r>
            <w:proofErr w:type="spellEnd"/>
            <w:r w:rsidRPr="004101C8">
              <w:rPr>
                <w:rFonts w:ascii="Arial" w:hAnsi="Arial" w:cs="Arial"/>
              </w:rPr>
              <w:t xml:space="preserve"> (oggi Quarto d'Altino) ad Augusta attraverso il Passo Resia;</w:t>
            </w:r>
          </w:p>
          <w:p w14:paraId="31543234" w14:textId="77777777" w:rsidR="004101C8" w:rsidRPr="004101C8" w:rsidRDefault="004101C8" w:rsidP="004101C8">
            <w:pPr>
              <w:shd w:val="clear" w:color="auto" w:fill="FFFFFF"/>
              <w:suppressAutoHyphens w:val="0"/>
              <w:spacing w:after="24"/>
              <w:rPr>
                <w:rFonts w:ascii="Arial" w:hAnsi="Arial" w:cs="Arial"/>
              </w:rPr>
            </w:pPr>
            <w:r w:rsidRPr="004101C8">
              <w:rPr>
                <w:rFonts w:ascii="Arial" w:hAnsi="Arial" w:cs="Arial"/>
              </w:rPr>
              <w:t>• Via Mala da Milano a Lindau attraverso il Passo del San Bernardino;</w:t>
            </w:r>
          </w:p>
          <w:p w14:paraId="4F09C534" w14:textId="77777777" w:rsidR="004101C8" w:rsidRDefault="004101C8" w:rsidP="00B14113">
            <w:pPr>
              <w:shd w:val="clear" w:color="auto" w:fill="FFFFFF"/>
              <w:suppressAutoHyphens w:val="0"/>
              <w:spacing w:after="24"/>
            </w:pPr>
          </w:p>
          <w:p w14:paraId="7A29047F" w14:textId="521D93B2" w:rsidR="00C336AB" w:rsidRPr="006F66BE" w:rsidRDefault="00E63E3A" w:rsidP="00B14113">
            <w:pPr>
              <w:shd w:val="clear" w:color="auto" w:fill="FFFFFF"/>
              <w:suppressAutoHyphens w:val="0"/>
              <w:spacing w:after="24"/>
              <w:rPr>
                <w:rFonts w:ascii="Arial" w:eastAsia="Times New Roman" w:hAnsi="Arial" w:cs="Arial"/>
                <w:b/>
                <w:bCs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lang w:eastAsia="it-IT"/>
              </w:rPr>
              <w:t>Regno Unito</w:t>
            </w:r>
          </w:p>
          <w:p w14:paraId="129E6BC8" w14:textId="77777777" w:rsidR="00C336AB" w:rsidRPr="00B14113" w:rsidRDefault="00C336AB" w:rsidP="00D33A28">
            <w:pPr>
              <w:shd w:val="clear" w:color="auto" w:fill="FFFFFF"/>
              <w:suppressAutoHyphens w:val="0"/>
              <w:spacing w:after="0"/>
              <w:jc w:val="center"/>
              <w:rPr>
                <w:rFonts w:ascii="Arial" w:eastAsia="Times New Roman" w:hAnsi="Arial" w:cs="Arial"/>
                <w:lang w:eastAsia="it-IT"/>
              </w:rPr>
            </w:pPr>
          </w:p>
          <w:p w14:paraId="540DA94A" w14:textId="16CF0DB0" w:rsidR="00E63E3A" w:rsidRPr="00E63E3A" w:rsidRDefault="00E63E3A" w:rsidP="00B14113">
            <w:pPr>
              <w:shd w:val="clear" w:color="auto" w:fill="FFFFFF"/>
              <w:suppressAutoHyphens w:val="0"/>
              <w:spacing w:after="120"/>
              <w:rPr>
                <w:rFonts w:ascii="Arial" w:hAnsi="Arial" w:cs="Arial"/>
              </w:rPr>
            </w:pPr>
            <w:r w:rsidRPr="00E63E3A">
              <w:br/>
            </w:r>
            <w:r w:rsidRPr="00E63E3A">
              <w:rPr>
                <w:rFonts w:ascii="Arial" w:hAnsi="Arial" w:cs="Arial"/>
              </w:rPr>
              <w:t xml:space="preserve">High Street, una caduta nel Lake </w:t>
            </w:r>
            <w:proofErr w:type="spellStart"/>
            <w:r w:rsidRPr="00E63E3A">
              <w:rPr>
                <w:rFonts w:ascii="Arial" w:hAnsi="Arial" w:cs="Arial"/>
              </w:rPr>
              <w:t>District</w:t>
            </w:r>
            <w:proofErr w:type="spellEnd"/>
            <w:r w:rsidRPr="00E63E3A">
              <w:rPr>
                <w:rFonts w:ascii="Arial" w:hAnsi="Arial" w:cs="Arial"/>
              </w:rPr>
              <w:t xml:space="preserve"> inglese, prende il nome dall'apparente strada romana che corre sopra la vetta, che è considerata la strada romana più alta in Gran Bretagna. Il suo status di strada romana è </w:t>
            </w:r>
            <w:r w:rsidR="003646A7">
              <w:rPr>
                <w:rFonts w:ascii="Arial" w:hAnsi="Arial" w:cs="Arial"/>
              </w:rPr>
              <w:t xml:space="preserve">incerta </w:t>
            </w:r>
            <w:proofErr w:type="gramStart"/>
            <w:r w:rsidR="003646A7">
              <w:rPr>
                <w:rFonts w:ascii="Arial" w:hAnsi="Arial" w:cs="Arial"/>
              </w:rPr>
              <w:t>a  causa</w:t>
            </w:r>
            <w:proofErr w:type="gramEnd"/>
            <w:r w:rsidR="003646A7">
              <w:rPr>
                <w:rFonts w:ascii="Arial" w:hAnsi="Arial" w:cs="Arial"/>
              </w:rPr>
              <w:t xml:space="preserve"> della differente struttura di progettazione.</w:t>
            </w:r>
          </w:p>
          <w:p w14:paraId="3B35BE16" w14:textId="1C34DBA8" w:rsidR="00C336AB" w:rsidRPr="00B14113" w:rsidRDefault="00D22D50" w:rsidP="00B14113">
            <w:pPr>
              <w:shd w:val="clear" w:color="auto" w:fill="FFFFFF"/>
              <w:suppressAutoHyphens w:val="0"/>
              <w:spacing w:after="120"/>
              <w:rPr>
                <w:rFonts w:ascii="Arial" w:eastAsia="Times New Roman" w:hAnsi="Arial" w:cs="Arial"/>
                <w:lang w:eastAsia="it-IT"/>
              </w:rPr>
            </w:pPr>
            <w:hyperlink r:id="rId34" w:tooltip="Roman roads in Britannia" w:history="1">
              <w:r w:rsidR="00E63E3A">
                <w:rPr>
                  <w:rFonts w:ascii="Arial" w:eastAsia="Times New Roman" w:hAnsi="Arial" w:cs="Arial"/>
                  <w:lang w:eastAsia="it-IT"/>
                </w:rPr>
                <w:t>Strade romane</w:t>
              </w:r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in Britannia</w:t>
              </w:r>
            </w:hyperlink>
          </w:p>
          <w:p w14:paraId="17CA3846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35" w:tooltip="Akeman Street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Akeman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Street</w:t>
              </w:r>
            </w:hyperlink>
          </w:p>
          <w:p w14:paraId="43DD8695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36" w:tooltip="Camlet Way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Camlet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Way</w:t>
              </w:r>
            </w:hyperlink>
          </w:p>
          <w:p w14:paraId="2480E1F7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37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Dere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Street</w:t>
              </w:r>
            </w:hyperlink>
          </w:p>
          <w:p w14:paraId="7F69806A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38" w:tooltip="Ermine Street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Ermine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Street</w:t>
              </w:r>
            </w:hyperlink>
          </w:p>
          <w:p w14:paraId="0D7071D9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39" w:tooltip="Fen Causeway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Fen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Causeway</w:t>
              </w:r>
              <w:proofErr w:type="spellEnd"/>
            </w:hyperlink>
          </w:p>
          <w:p w14:paraId="2DCC57BE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0" w:tooltip="Fosse Way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Fosse Way</w:t>
              </w:r>
            </w:hyperlink>
          </w:p>
          <w:p w14:paraId="134ED98F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1" w:tooltip="King Street (Roman road)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King Street</w:t>
              </w:r>
            </w:hyperlink>
          </w:p>
          <w:p w14:paraId="52FD0C01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2" w:tooltip="London-West of England Roman Roads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London-West of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England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Roman Roads</w:t>
              </w:r>
            </w:hyperlink>
          </w:p>
          <w:p w14:paraId="50C26006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3" w:tooltip="Peddars Way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Peddars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Way</w:t>
              </w:r>
            </w:hyperlink>
          </w:p>
          <w:p w14:paraId="4BEAA1F7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4" w:tooltip="Pye Road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Pye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Road</w:t>
              </w:r>
            </w:hyperlink>
          </w:p>
          <w:p w14:paraId="03546E21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5" w:tooltip="Roman road from Silchester to Bath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Roman road from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Silchester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to Bath</w:t>
              </w:r>
            </w:hyperlink>
          </w:p>
          <w:p w14:paraId="5911A2F5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6" w:tooltip="Stane Street (Chichester)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Stane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Street (Chichester)</w:t>
              </w:r>
            </w:hyperlink>
          </w:p>
          <w:p w14:paraId="14A568FA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7" w:tooltip="Stane Street (Colchester)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Stane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Street (Colchester)</w:t>
              </w:r>
            </w:hyperlink>
          </w:p>
          <w:p w14:paraId="28B8EC61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8" w:tooltip="Stanegate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Stanegate</w:t>
              </w:r>
              <w:proofErr w:type="spellEnd"/>
            </w:hyperlink>
          </w:p>
          <w:p w14:paraId="5951097F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49" w:tooltip="Via Devana" w:history="1"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Via </w:t>
              </w:r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Devana</w:t>
              </w:r>
              <w:proofErr w:type="spellEnd"/>
            </w:hyperlink>
          </w:p>
          <w:p w14:paraId="14E63930" w14:textId="77777777" w:rsidR="00C336AB" w:rsidRPr="00B14113" w:rsidRDefault="00D22D50" w:rsidP="00B14113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spacing w:before="100" w:beforeAutospacing="1" w:after="24"/>
              <w:ind w:left="384"/>
              <w:rPr>
                <w:rFonts w:ascii="Arial" w:eastAsia="Times New Roman" w:hAnsi="Arial" w:cs="Arial"/>
                <w:lang w:eastAsia="it-IT"/>
              </w:rPr>
            </w:pPr>
            <w:hyperlink r:id="rId50" w:tooltip="Watling Street" w:history="1">
              <w:proofErr w:type="spellStart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>Watling</w:t>
              </w:r>
              <w:proofErr w:type="spellEnd"/>
              <w:r w:rsidR="00C336AB" w:rsidRPr="00B14113">
                <w:rPr>
                  <w:rFonts w:ascii="Arial" w:eastAsia="Times New Roman" w:hAnsi="Arial" w:cs="Arial"/>
                  <w:lang w:eastAsia="it-IT"/>
                </w:rPr>
                <w:t xml:space="preserve"> Street</w:t>
              </w:r>
            </w:hyperlink>
          </w:p>
          <w:p w14:paraId="5F2C9710" w14:textId="77777777" w:rsidR="00C336AB" w:rsidRPr="00B14113" w:rsidRDefault="00C336AB" w:rsidP="00B14113">
            <w:pPr>
              <w:shd w:val="clear" w:color="auto" w:fill="FFFFFF"/>
              <w:suppressAutoHyphens w:val="0"/>
              <w:spacing w:after="0"/>
              <w:textAlignment w:val="baseline"/>
              <w:rPr>
                <w:rFonts w:ascii="Arial" w:eastAsia="Times New Roman" w:hAnsi="Arial" w:cs="Arial"/>
                <w:lang w:eastAsia="it-IT"/>
              </w:rPr>
            </w:pPr>
          </w:p>
          <w:p w14:paraId="4CAC3C98" w14:textId="3D0CADFE" w:rsidR="00C336AB" w:rsidRPr="00E63E3A" w:rsidRDefault="00E63E3A" w:rsidP="00B14113">
            <w:pPr>
              <w:jc w:val="both"/>
              <w:rPr>
                <w:rFonts w:ascii="Arial" w:hAnsi="Arial" w:cs="Arial"/>
                <w:b/>
              </w:rPr>
            </w:pPr>
            <w:r w:rsidRPr="00E63E3A">
              <w:rPr>
                <w:rFonts w:ascii="Arial" w:hAnsi="Arial" w:cs="Arial"/>
                <w:b/>
              </w:rPr>
              <w:t>Un caso particolare</w:t>
            </w:r>
            <w:r w:rsidR="00B14113" w:rsidRPr="00E63E3A">
              <w:rPr>
                <w:rFonts w:ascii="Arial" w:hAnsi="Arial" w:cs="Arial"/>
                <w:b/>
              </w:rPr>
              <w:t>.</w:t>
            </w:r>
            <w:r w:rsidRPr="00E63E3A">
              <w:rPr>
                <w:rFonts w:ascii="Arial" w:hAnsi="Arial" w:cs="Arial"/>
                <w:b/>
              </w:rPr>
              <w:t xml:space="preserve"> La</w:t>
            </w:r>
            <w:r w:rsidR="00B14113" w:rsidRPr="00E63E3A">
              <w:rPr>
                <w:rFonts w:ascii="Arial" w:hAnsi="Arial" w:cs="Arial"/>
                <w:b/>
              </w:rPr>
              <w:t xml:space="preserve"> Via Francigena: </w:t>
            </w:r>
          </w:p>
          <w:p w14:paraId="65D4675F" w14:textId="77777777" w:rsidR="00E63E3A" w:rsidRPr="00E63E3A" w:rsidRDefault="00E63E3A" w:rsidP="00E63E3A">
            <w:pPr>
              <w:jc w:val="both"/>
              <w:rPr>
                <w:rFonts w:ascii="Arial" w:hAnsi="Arial" w:cs="Arial"/>
              </w:rPr>
            </w:pPr>
            <w:r w:rsidRPr="00E63E3A">
              <w:rPr>
                <w:rFonts w:ascii="Arial" w:hAnsi="Arial" w:cs="Arial"/>
              </w:rPr>
              <w:t>Via Francigena è il nome comune di una via di pellegrinaggio medievale che va dalla Francia a Roma e poi prosegue verso la Puglia, dove c'erano i pellegrini diretti in Terra Santa. Di solito si ritiene che abbia il suo punto di partenza dall'altra parte del Canale della Manica, nella città cattedrale di Canterbury.</w:t>
            </w:r>
            <w:r>
              <w:rPr>
                <w:rFonts w:ascii="Arial" w:hAnsi="Arial" w:cs="Arial"/>
              </w:rPr>
              <w:t xml:space="preserve"> </w:t>
            </w:r>
            <w:r w:rsidRPr="00E63E3A">
              <w:rPr>
                <w:rFonts w:ascii="Arial" w:hAnsi="Arial" w:cs="Arial"/>
              </w:rPr>
              <w:t>In quanto tale, il percorso attraversa Inghilterra, Francia, Svizzera e Italia.</w:t>
            </w:r>
          </w:p>
          <w:p w14:paraId="208E883F" w14:textId="77777777" w:rsidR="00E63E3A" w:rsidRPr="00E63E3A" w:rsidRDefault="00E63E3A" w:rsidP="00E63E3A">
            <w:pPr>
              <w:jc w:val="both"/>
              <w:rPr>
                <w:rFonts w:ascii="Arial" w:hAnsi="Arial" w:cs="Arial"/>
              </w:rPr>
            </w:pPr>
            <w:r w:rsidRPr="00E63E3A">
              <w:rPr>
                <w:rFonts w:ascii="Arial" w:hAnsi="Arial" w:cs="Arial"/>
              </w:rPr>
              <w:t>Il percorso era conosciuto in Italia come "Via Francigena" ("la strada che viene dalla Francia") o "Via Romea Francigena" ("la strada per Roma che viene dalla Francia"). In epoca medievale era un'importante strada e via di pellegrinaggio per chi volesse visitare la Santa Sede e le tombe degli apostoli Pietro e Paolo.</w:t>
            </w:r>
          </w:p>
          <w:p w14:paraId="4E279827" w14:textId="77777777" w:rsidR="00E63E3A" w:rsidRPr="00B14113" w:rsidRDefault="00E63E3A" w:rsidP="00B14113">
            <w:pPr>
              <w:jc w:val="both"/>
              <w:rPr>
                <w:rFonts w:ascii="Arial" w:hAnsi="Arial" w:cs="Arial"/>
              </w:rPr>
            </w:pPr>
          </w:p>
          <w:p w14:paraId="4F6FE84F" w14:textId="1E64FE63" w:rsidR="00E63E3A" w:rsidRDefault="00FB506F" w:rsidP="00E63E3A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1.2 </w:t>
            </w:r>
            <w:r w:rsidR="00E63E3A">
              <w:rPr>
                <w:rFonts w:ascii="Arial" w:hAnsi="Arial" w:cs="Arial"/>
                <w:b/>
                <w:lang w:val="en-GB"/>
              </w:rPr>
              <w:t xml:space="preserve">Nome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Unità</w:t>
            </w:r>
            <w:proofErr w:type="spellEnd"/>
            <w:r w:rsidR="000F6838" w:rsidRPr="009C1658">
              <w:rPr>
                <w:rFonts w:ascii="Arial" w:hAnsi="Arial" w:cs="Arial"/>
                <w:b/>
                <w:lang w:val="en-GB"/>
              </w:rPr>
              <w:t xml:space="preserve">: </w:t>
            </w:r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le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strade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Romane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attraverso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I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secoli</w:t>
            </w:r>
            <w:proofErr w:type="spellEnd"/>
            <w:r w:rsidR="00C61195" w:rsidRPr="009C1658">
              <w:rPr>
                <w:rFonts w:ascii="Arial" w:hAnsi="Arial" w:cs="Arial"/>
                <w:b/>
                <w:bCs/>
                <w:lang w:val="en-US"/>
              </w:rPr>
              <w:t xml:space="preserve">: </w:t>
            </w:r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Il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ruolo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delle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Rotte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bCs/>
                <w:lang w:val="en-US"/>
              </w:rPr>
              <w:t>Romane</w:t>
            </w:r>
            <w:proofErr w:type="spellEnd"/>
            <w:r w:rsidR="00E63E3A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E63E3A" w:rsidRPr="00E63E3A">
              <w:rPr>
                <w:rFonts w:ascii="Arial" w:hAnsi="Arial" w:cs="Arial"/>
                <w:b/>
                <w:bCs/>
              </w:rPr>
              <w:br/>
              <w:t>nel collegare centri culturali ed economici nel corso dei secoli</w:t>
            </w:r>
            <w:r w:rsidR="00C61195" w:rsidRPr="009C1658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40AC31DA" w14:textId="2A889135" w:rsidR="00E63E3A" w:rsidRDefault="00FB506F" w:rsidP="00E63E3A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1.2.1 </w:t>
            </w:r>
            <w:r w:rsidR="00E63E3A">
              <w:rPr>
                <w:rFonts w:ascii="Arial" w:hAnsi="Arial" w:cs="Arial"/>
                <w:b/>
                <w:lang w:val="en-GB"/>
              </w:rPr>
              <w:t xml:space="preserve">Nome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Sezione</w:t>
            </w:r>
            <w:proofErr w:type="spellEnd"/>
            <w:r w:rsidR="000F6838" w:rsidRPr="009C1658">
              <w:rPr>
                <w:rFonts w:ascii="Arial" w:hAnsi="Arial" w:cs="Arial"/>
                <w:b/>
                <w:lang w:val="en-GB"/>
              </w:rPr>
              <w:t xml:space="preserve">: </w:t>
            </w:r>
            <w:r w:rsidR="00E63E3A">
              <w:rPr>
                <w:rFonts w:ascii="Arial" w:hAnsi="Arial" w:cs="Arial"/>
                <w:b/>
                <w:lang w:val="en-GB"/>
              </w:rPr>
              <w:t xml:space="preserve">Il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contributo</w:t>
            </w:r>
            <w:proofErr w:type="spellEnd"/>
            <w:r w:rsidR="00E63E3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delle</w:t>
            </w:r>
            <w:proofErr w:type="spellEnd"/>
            <w:r w:rsidR="00E63E3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reti</w:t>
            </w:r>
            <w:proofErr w:type="spellEnd"/>
            <w:r w:rsidR="00E63E3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stradali</w:t>
            </w:r>
            <w:proofErr w:type="spellEnd"/>
            <w:r w:rsidR="00E63E3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all’economia</w:t>
            </w:r>
            <w:proofErr w:type="spellEnd"/>
            <w:r w:rsidR="00E63E3A">
              <w:rPr>
                <w:rFonts w:ascii="Arial" w:hAnsi="Arial" w:cs="Arial"/>
                <w:b/>
                <w:lang w:val="en-GB"/>
              </w:rPr>
              <w:t xml:space="preserve"> e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alla</w:t>
            </w:r>
            <w:proofErr w:type="spellEnd"/>
            <w:r w:rsidR="00E63E3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cultura</w:t>
            </w:r>
            <w:proofErr w:type="spellEnd"/>
          </w:p>
          <w:p w14:paraId="5DB9AA3A" w14:textId="2E215B02" w:rsidR="000F6838" w:rsidRDefault="00FB506F" w:rsidP="00E63E3A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1.2.1.1 </w:t>
            </w:r>
            <w:proofErr w:type="spellStart"/>
            <w:r w:rsidR="00E63E3A">
              <w:rPr>
                <w:rFonts w:ascii="Arial" w:hAnsi="Arial" w:cs="Arial"/>
                <w:b/>
                <w:lang w:val="en-GB"/>
              </w:rPr>
              <w:t>Contenuti</w:t>
            </w:r>
            <w:proofErr w:type="spellEnd"/>
            <w:r w:rsidR="000F6838" w:rsidRPr="009C1658">
              <w:rPr>
                <w:rFonts w:ascii="Arial" w:hAnsi="Arial" w:cs="Arial"/>
                <w:b/>
                <w:lang w:val="en-GB"/>
              </w:rPr>
              <w:t>:</w:t>
            </w:r>
          </w:p>
          <w:p w14:paraId="7CC0361D" w14:textId="617ABD8B" w:rsidR="0095371A" w:rsidRPr="0095371A" w:rsidRDefault="0095371A" w:rsidP="0095371A">
            <w:pPr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Dagli anni antichi fino ad oggi, le grandi infrastrutture di trasporto hanno plasmato la connettività e de</w:t>
            </w:r>
            <w:r>
              <w:rPr>
                <w:rFonts w:ascii="Arial" w:hAnsi="Arial" w:cs="Arial"/>
              </w:rPr>
              <w:t>terminato la distribuzione delle attività economiche</w:t>
            </w:r>
            <w:r w:rsidRPr="0095371A">
              <w:rPr>
                <w:rFonts w:ascii="Arial" w:hAnsi="Arial" w:cs="Arial"/>
              </w:rPr>
              <w:t>, non solo a livello locale, ma anche nelle varie regioni.</w:t>
            </w:r>
          </w:p>
          <w:p w14:paraId="74E902CC" w14:textId="77777777" w:rsidR="0095371A" w:rsidRPr="0095371A" w:rsidRDefault="0095371A" w:rsidP="0095371A">
            <w:pPr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La connettività può avere conseguenze a lungo termine per le regioni collegate, come la riduzione delle frizioni informative e una maggiore integrazione culturale. Tuttavia, non ci sono ancora informazioni sufficienti sulle potenziali origini delle differenze sistematiche nella connettività bilaterale dei trasporti e nelle frizioni informative tra le regioni (</w:t>
            </w:r>
            <w:proofErr w:type="spellStart"/>
            <w:r w:rsidRPr="0095371A">
              <w:rPr>
                <w:rFonts w:ascii="Arial" w:hAnsi="Arial" w:cs="Arial"/>
              </w:rPr>
              <w:t>Flückiger</w:t>
            </w:r>
            <w:proofErr w:type="spellEnd"/>
            <w:r w:rsidRPr="0095371A">
              <w:rPr>
                <w:rFonts w:ascii="Arial" w:hAnsi="Arial" w:cs="Arial"/>
              </w:rPr>
              <w:t xml:space="preserve"> et </w:t>
            </w:r>
            <w:proofErr w:type="spellStart"/>
            <w:r w:rsidRPr="0095371A">
              <w:rPr>
                <w:rFonts w:ascii="Arial" w:hAnsi="Arial" w:cs="Arial"/>
              </w:rPr>
              <w:t>all</w:t>
            </w:r>
            <w:proofErr w:type="spellEnd"/>
            <w:r w:rsidRPr="0095371A">
              <w:rPr>
                <w:rFonts w:ascii="Arial" w:hAnsi="Arial" w:cs="Arial"/>
              </w:rPr>
              <w:t>., 2019).</w:t>
            </w:r>
          </w:p>
          <w:p w14:paraId="14EF5F41" w14:textId="77777777" w:rsidR="0095371A" w:rsidRPr="009C1658" w:rsidRDefault="0095371A" w:rsidP="00E63E3A">
            <w:pPr>
              <w:jc w:val="both"/>
              <w:rPr>
                <w:rFonts w:ascii="Arial" w:hAnsi="Arial" w:cs="Arial"/>
              </w:rPr>
            </w:pPr>
          </w:p>
          <w:p w14:paraId="79A88A29" w14:textId="024CE710" w:rsidR="00D578E1" w:rsidRPr="009C1658" w:rsidRDefault="0095371A" w:rsidP="008B76D1">
            <w:pPr>
              <w:numPr>
                <w:ilvl w:val="2"/>
                <w:numId w:val="43"/>
              </w:num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Nome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Sezione</w:t>
            </w:r>
            <w:proofErr w:type="spellEnd"/>
            <w:r w:rsidR="00D578E1" w:rsidRPr="009C1658">
              <w:rPr>
                <w:rFonts w:ascii="Arial" w:hAnsi="Arial" w:cs="Arial"/>
                <w:b/>
                <w:lang w:val="en-GB"/>
              </w:rPr>
              <w:t xml:space="preserve">: </w:t>
            </w:r>
            <w:r>
              <w:rPr>
                <w:rFonts w:ascii="Arial" w:hAnsi="Arial" w:cs="Arial"/>
                <w:b/>
                <w:lang w:val="en-GB"/>
              </w:rPr>
              <w:t xml:space="preserve"> Come le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Rotte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Romane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hanno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contribuito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lastRenderedPageBreak/>
              <w:t>all’economia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durante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l’Impero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lang w:val="en-GB"/>
              </w:rPr>
              <w:t>Romano</w:t>
            </w:r>
            <w:proofErr w:type="gram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51C95003" w14:textId="1E8E8B43" w:rsidR="00D578E1" w:rsidRPr="009C1658" w:rsidRDefault="008B76D1" w:rsidP="008B76D1">
            <w:pPr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1.2.2.1 </w:t>
            </w:r>
            <w:proofErr w:type="spellStart"/>
            <w:r w:rsidR="0095371A">
              <w:rPr>
                <w:rFonts w:ascii="Arial" w:hAnsi="Arial" w:cs="Arial"/>
                <w:b/>
                <w:lang w:val="en-GB"/>
              </w:rPr>
              <w:t>Contenuti</w:t>
            </w:r>
            <w:proofErr w:type="spellEnd"/>
            <w:r w:rsidR="00D578E1" w:rsidRPr="009C1658">
              <w:rPr>
                <w:rFonts w:ascii="Arial" w:hAnsi="Arial" w:cs="Arial"/>
                <w:b/>
                <w:lang w:val="en-GB"/>
              </w:rPr>
              <w:t>:</w:t>
            </w:r>
          </w:p>
          <w:p w14:paraId="33DCEA57" w14:textId="77777777" w:rsidR="0095371A" w:rsidRPr="0095371A" w:rsidRDefault="0095371A" w:rsidP="0095371A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Gli scavi nelle regioni celtiche mostrano che, prima dell'occupazione romana, la quantità di beni romani, come anfore e altri prodotti in ceramica, è significativamente bassa (Fitzpatrick, 1985, p. 310).</w:t>
            </w:r>
          </w:p>
          <w:p w14:paraId="3D16D350" w14:textId="77777777" w:rsidR="0095371A" w:rsidRPr="0095371A" w:rsidRDefault="0095371A" w:rsidP="0095371A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L'integrazione nella rete di trasporto romana a livello di impero ha portato a un cambiamento sostanziale della diversità e della quantità dei beni scambiati, non solo nelle regioni centrali dell'Impero, ma anche nelle regioni periferiche.</w:t>
            </w:r>
          </w:p>
          <w:p w14:paraId="055E0530" w14:textId="13B3022A" w:rsidR="0095371A" w:rsidRPr="0095371A" w:rsidRDefault="0095371A" w:rsidP="0095371A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Un tempo occupate e collegate alla rete di trasporti romana, le notevoli eccedenze agricole delle ex regioni celtiche ed egiziane, contribuirono in modo determinante</w:t>
            </w:r>
            <w:r>
              <w:rPr>
                <w:rFonts w:ascii="Arial" w:hAnsi="Arial" w:cs="Arial"/>
              </w:rPr>
              <w:t xml:space="preserve"> alla </w:t>
            </w:r>
            <w:r w:rsidRPr="0095371A">
              <w:rPr>
                <w:rFonts w:ascii="Arial" w:hAnsi="Arial" w:cs="Arial"/>
              </w:rPr>
              <w:t>sicurezza alimentare dell'Impero Romano e della sua capitale (</w:t>
            </w:r>
            <w:proofErr w:type="spellStart"/>
            <w:r w:rsidRPr="0095371A">
              <w:rPr>
                <w:rFonts w:ascii="Arial" w:hAnsi="Arial" w:cs="Arial"/>
              </w:rPr>
              <w:t>Erdkamp</w:t>
            </w:r>
            <w:proofErr w:type="spellEnd"/>
            <w:r w:rsidRPr="0095371A">
              <w:rPr>
                <w:rFonts w:ascii="Arial" w:hAnsi="Arial" w:cs="Arial"/>
              </w:rPr>
              <w:t>, ​​2013). Tipi di cereali che non erano adatti alla coltivazione nel nord, come farro e farro, sono stati importati dalle province romane meridionali (</w:t>
            </w:r>
            <w:proofErr w:type="spellStart"/>
            <w:r w:rsidRPr="0095371A">
              <w:rPr>
                <w:rFonts w:ascii="Arial" w:hAnsi="Arial" w:cs="Arial"/>
              </w:rPr>
              <w:t>Reddé</w:t>
            </w:r>
            <w:proofErr w:type="spellEnd"/>
            <w:r w:rsidRPr="0095371A">
              <w:rPr>
                <w:rFonts w:ascii="Arial" w:hAnsi="Arial" w:cs="Arial"/>
              </w:rPr>
              <w:t>, 2018, p. 147).</w:t>
            </w:r>
          </w:p>
          <w:p w14:paraId="02F9B8C4" w14:textId="77777777" w:rsidR="0095371A" w:rsidRPr="0095371A" w:rsidRDefault="0095371A" w:rsidP="0095371A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Inoltre, l'accesso alla rete dei trasporti romana favorì anche la specializzazione e lo scambio di diversi manufatti, quali anfore, ceramiche, vetri, lampade, statuette in bronzo. Questi prodotti sono stati prodotti in grandi quantità in siti di produzione centralizzati e scambiati su lunghe distanze (Bowman e Wilson, 2009, p. 17).</w:t>
            </w:r>
          </w:p>
          <w:p w14:paraId="4131DEC4" w14:textId="0C013ACF" w:rsidR="0095371A" w:rsidRPr="0095371A" w:rsidRDefault="0095371A" w:rsidP="0095371A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</w:rPr>
            </w:pPr>
            <w:r w:rsidRPr="0095371A">
              <w:rPr>
                <w:rFonts w:ascii="Arial" w:hAnsi="Arial" w:cs="Arial"/>
              </w:rPr>
              <w:t>Oltre a stimolare l'interazione economica e il commercio interregionale, la rete di trasporto romana ha aumentato l'interazione interpersonale e quindi ha indotto la migrazione e la diffusione tecnologica e culturale tra le regioni. Alla fine, questo potrebbe aver portato alla coevoluzione e</w:t>
            </w:r>
            <w:r>
              <w:rPr>
                <w:rFonts w:ascii="Arial" w:hAnsi="Arial" w:cs="Arial"/>
              </w:rPr>
              <w:t xml:space="preserve"> all'assimilazione di tendenze</w:t>
            </w:r>
            <w:r w:rsidRPr="0095371A">
              <w:rPr>
                <w:rFonts w:ascii="Arial" w:hAnsi="Arial" w:cs="Arial"/>
              </w:rPr>
              <w:t>, valori e atteggiamenti a lungo termine.</w:t>
            </w:r>
          </w:p>
          <w:p w14:paraId="2D425A7D" w14:textId="77777777" w:rsidR="0095371A" w:rsidRPr="0095371A" w:rsidRDefault="0095371A" w:rsidP="0095371A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</w:rPr>
            </w:pPr>
          </w:p>
          <w:p w14:paraId="43F48BC5" w14:textId="5ED970F0" w:rsidR="009804FB" w:rsidRPr="009C1658" w:rsidRDefault="0095371A" w:rsidP="008B76D1">
            <w:pPr>
              <w:numPr>
                <w:ilvl w:val="2"/>
                <w:numId w:val="43"/>
              </w:num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Nome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Sezione</w:t>
            </w:r>
            <w:proofErr w:type="spellEnd"/>
            <w:r w:rsidR="009804FB" w:rsidRPr="009C1658">
              <w:rPr>
                <w:rFonts w:ascii="Arial" w:hAnsi="Arial" w:cs="Arial"/>
                <w:b/>
                <w:lang w:val="en-GB"/>
              </w:rPr>
              <w:t xml:space="preserve">: 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Le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Rotte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Romane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durante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l’Impero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Bizantino</w:t>
            </w:r>
            <w:proofErr w:type="spellEnd"/>
          </w:p>
          <w:p w14:paraId="603D964D" w14:textId="20DE4C21" w:rsidR="00A869D1" w:rsidRDefault="008B76D1" w:rsidP="008B76D1">
            <w:pPr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1.2.3.1 </w:t>
            </w:r>
            <w:proofErr w:type="spellStart"/>
            <w:r w:rsidR="0095371A">
              <w:rPr>
                <w:rFonts w:ascii="Arial" w:hAnsi="Arial" w:cs="Arial"/>
                <w:b/>
                <w:lang w:val="en-GB"/>
              </w:rPr>
              <w:t>Contenuti</w:t>
            </w:r>
            <w:proofErr w:type="spellEnd"/>
            <w:r w:rsidR="009804FB" w:rsidRPr="009C1658">
              <w:rPr>
                <w:rFonts w:ascii="Arial" w:hAnsi="Arial" w:cs="Arial"/>
                <w:b/>
                <w:lang w:val="en-GB"/>
              </w:rPr>
              <w:t>:</w:t>
            </w:r>
          </w:p>
          <w:p w14:paraId="7C2D015E" w14:textId="77777777" w:rsidR="0080303B" w:rsidRDefault="0080303B" w:rsidP="0080303B">
            <w:pPr>
              <w:rPr>
                <w:rFonts w:ascii="Arial" w:hAnsi="Arial" w:cs="Arial"/>
              </w:rPr>
            </w:pPr>
            <w:r w:rsidRPr="0080303B">
              <w:rPr>
                <w:rFonts w:ascii="Arial" w:hAnsi="Arial" w:cs="Arial"/>
              </w:rPr>
              <w:t>La viabilità bizantina è la naturale prosecuzione di quella romana. Tuttavia, ci sono diversi fattori che devono essere presi in considerazione.</w:t>
            </w:r>
          </w:p>
          <w:p w14:paraId="56A2BFE4" w14:textId="2961857E" w:rsidR="0080303B" w:rsidRDefault="0080303B" w:rsidP="0080303B">
            <w:pPr>
              <w:rPr>
                <w:rFonts w:ascii="Arial" w:hAnsi="Arial" w:cs="Arial"/>
              </w:rPr>
            </w:pPr>
            <w:r w:rsidRPr="0080303B">
              <w:rPr>
                <w:rFonts w:ascii="Arial" w:hAnsi="Arial" w:cs="Arial"/>
              </w:rPr>
              <w:br/>
              <w:t xml:space="preserve">Prima di tutto, nell'antichità, la maggior parte delle strade seguivano percorsi formati naturalmente come valli o gole, e passavano necessariamente da determinati punti come gli attraversamenti del fiume. Tuttavia, il traffico e l'importanza complessiva di ciascuna strada variavano in base ai cambiamenti territoriali, alla demografia dell'area, </w:t>
            </w:r>
            <w:r w:rsidRPr="0080303B">
              <w:rPr>
                <w:rFonts w:ascii="Arial" w:hAnsi="Arial" w:cs="Arial"/>
              </w:rPr>
              <w:lastRenderedPageBreak/>
              <w:t>al grado di sicurezza, agli sviluppi economici e strategici e così via.</w:t>
            </w:r>
          </w:p>
          <w:p w14:paraId="5436B528" w14:textId="1BA118A8" w:rsidR="0080303B" w:rsidRDefault="0080303B" w:rsidP="0080303B">
            <w:pPr>
              <w:rPr>
                <w:rFonts w:ascii="Arial" w:hAnsi="Arial" w:cs="Arial"/>
              </w:rPr>
            </w:pPr>
            <w:r w:rsidRPr="0080303B">
              <w:rPr>
                <w:rFonts w:ascii="Arial" w:hAnsi="Arial" w:cs="Arial"/>
              </w:rPr>
              <w:t xml:space="preserve">Ad esempio, la cosiddetta Via del Pellegrino, che collegava l'Europa centrale con la Palestina e passava per Costantinopoli, Nicea, </w:t>
            </w:r>
            <w:proofErr w:type="spellStart"/>
            <w:r w:rsidRPr="0080303B">
              <w:rPr>
                <w:rFonts w:ascii="Arial" w:hAnsi="Arial" w:cs="Arial"/>
              </w:rPr>
              <w:t>Ancira</w:t>
            </w:r>
            <w:proofErr w:type="spellEnd"/>
            <w:r w:rsidRPr="0080303B">
              <w:rPr>
                <w:rFonts w:ascii="Arial" w:hAnsi="Arial" w:cs="Arial"/>
              </w:rPr>
              <w:t xml:space="preserve">, Tarso e Antiochia, era praticamente inaccessibile dopo il V sec. a causa delle turbolenze nei Balcani e tornò in uso dopo la fine del X sec., quando apparve il nuovo movimento dei pellegrini. Allo stesso modo, Via </w:t>
            </w:r>
            <w:proofErr w:type="spellStart"/>
            <w:r w:rsidRPr="0080303B">
              <w:rPr>
                <w:rFonts w:ascii="Arial" w:hAnsi="Arial" w:cs="Arial"/>
              </w:rPr>
              <w:t>Sebaste</w:t>
            </w:r>
            <w:proofErr w:type="spellEnd"/>
            <w:r w:rsidRPr="0080303B">
              <w:rPr>
                <w:rFonts w:ascii="Arial" w:hAnsi="Arial" w:cs="Arial"/>
              </w:rPr>
              <w:t xml:space="preserve">, la strada costruita nel 6 </w:t>
            </w:r>
            <w:proofErr w:type="spellStart"/>
            <w:r w:rsidRPr="0080303B">
              <w:rPr>
                <w:rFonts w:ascii="Arial" w:hAnsi="Arial" w:cs="Arial"/>
              </w:rPr>
              <w:t>aC</w:t>
            </w:r>
            <w:proofErr w:type="spellEnd"/>
            <w:r w:rsidRPr="0080303B">
              <w:rPr>
                <w:rFonts w:ascii="Arial" w:hAnsi="Arial" w:cs="Arial"/>
              </w:rPr>
              <w:t xml:space="preserve"> da Augusto (27 aC-14 </w:t>
            </w:r>
            <w:proofErr w:type="spellStart"/>
            <w:r w:rsidRPr="0080303B">
              <w:rPr>
                <w:rFonts w:ascii="Arial" w:hAnsi="Arial" w:cs="Arial"/>
              </w:rPr>
              <w:t>dC</w:t>
            </w:r>
            <w:proofErr w:type="spellEnd"/>
            <w:r w:rsidRPr="0080303B">
              <w:rPr>
                <w:rFonts w:ascii="Arial" w:hAnsi="Arial" w:cs="Arial"/>
              </w:rPr>
              <w:t xml:space="preserve">) per collegare </w:t>
            </w:r>
            <w:proofErr w:type="spellStart"/>
            <w:r w:rsidRPr="0080303B">
              <w:rPr>
                <w:rFonts w:ascii="Arial" w:hAnsi="Arial" w:cs="Arial"/>
              </w:rPr>
              <w:t>Pisidia</w:t>
            </w:r>
            <w:proofErr w:type="spellEnd"/>
            <w:r w:rsidRPr="0080303B">
              <w:rPr>
                <w:rFonts w:ascii="Arial" w:hAnsi="Arial" w:cs="Arial"/>
              </w:rPr>
              <w:t xml:space="preserve"> con le province a sud-est e sud-ovest, non è mai stata una delle strade principali per i bizantini, ma è salita </w:t>
            </w:r>
            <w:r>
              <w:rPr>
                <w:rFonts w:ascii="Arial" w:hAnsi="Arial" w:cs="Arial"/>
              </w:rPr>
              <w:t>alla ribalta dopo la conquista S</w:t>
            </w:r>
            <w:r w:rsidRPr="0080303B">
              <w:rPr>
                <w:rFonts w:ascii="Arial" w:hAnsi="Arial" w:cs="Arial"/>
              </w:rPr>
              <w:t>elgiuchide.</w:t>
            </w:r>
          </w:p>
          <w:p w14:paraId="4EBA9F59" w14:textId="1A453F0E" w:rsidR="0080303B" w:rsidRPr="0080303B" w:rsidRDefault="0080303B" w:rsidP="00803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Comunque</w:t>
            </w:r>
            <w:r w:rsidRPr="0080303B">
              <w:rPr>
                <w:rFonts w:ascii="Arial" w:hAnsi="Arial" w:cs="Arial"/>
              </w:rPr>
              <w:t>, i bizantini mantennero e ampliarono la rete stradale romana? Il regno di Giustinia</w:t>
            </w:r>
            <w:r w:rsidR="002A45C7">
              <w:rPr>
                <w:rFonts w:ascii="Arial" w:hAnsi="Arial" w:cs="Arial"/>
              </w:rPr>
              <w:t xml:space="preserve">no (r. 527–565) </w:t>
            </w:r>
            <w:proofErr w:type="spellStart"/>
            <w:r w:rsidR="002A45C7">
              <w:rPr>
                <w:rFonts w:ascii="Arial" w:hAnsi="Arial" w:cs="Arial"/>
              </w:rPr>
              <w:t>fù</w:t>
            </w:r>
            <w:proofErr w:type="spellEnd"/>
            <w:r w:rsidR="002A45C7">
              <w:rPr>
                <w:rFonts w:ascii="Arial" w:hAnsi="Arial" w:cs="Arial"/>
              </w:rPr>
              <w:t xml:space="preserve"> l'ultimo periodo</w:t>
            </w:r>
            <w:r w:rsidRPr="0080303B">
              <w:rPr>
                <w:rFonts w:ascii="Arial" w:hAnsi="Arial" w:cs="Arial"/>
              </w:rPr>
              <w:t xml:space="preserve"> in cui ebbero luogo ampi lavori trans-provinciali. Da quel momento in poi, i bizantini mantennero principalmente le strade esistenti, principalmente per uso militare, ma non furono costruite nuove strade (</w:t>
            </w:r>
            <w:proofErr w:type="spellStart"/>
            <w:r w:rsidRPr="0080303B">
              <w:rPr>
                <w:rFonts w:ascii="Arial" w:hAnsi="Arial" w:cs="Arial"/>
              </w:rPr>
              <w:t>Tserkezis</w:t>
            </w:r>
            <w:proofErr w:type="spellEnd"/>
            <w:r w:rsidRPr="0080303B">
              <w:rPr>
                <w:rFonts w:ascii="Arial" w:hAnsi="Arial" w:cs="Arial"/>
              </w:rPr>
              <w:t>, 2019).</w:t>
            </w:r>
          </w:p>
          <w:p w14:paraId="2247A304" w14:textId="77777777" w:rsidR="0080303B" w:rsidRPr="0080303B" w:rsidRDefault="0080303B" w:rsidP="0080303B">
            <w:pPr>
              <w:rPr>
                <w:rFonts w:ascii="Arial" w:hAnsi="Arial" w:cs="Arial"/>
              </w:rPr>
            </w:pPr>
          </w:p>
          <w:p w14:paraId="0CA9038B" w14:textId="4730C654" w:rsidR="00576898" w:rsidRPr="009C1658" w:rsidRDefault="002A45C7" w:rsidP="008B76D1">
            <w:pPr>
              <w:numPr>
                <w:ilvl w:val="2"/>
                <w:numId w:val="43"/>
              </w:num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Mome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Sezione</w:t>
            </w:r>
            <w:proofErr w:type="spellEnd"/>
            <w:r w:rsidR="00576898" w:rsidRPr="009C1658">
              <w:rPr>
                <w:rFonts w:ascii="Arial" w:hAnsi="Arial" w:cs="Arial"/>
                <w:b/>
                <w:lang w:val="en-GB"/>
              </w:rPr>
              <w:t xml:space="preserve">: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L’evoluzione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delle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strade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Romane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in </w:t>
            </w:r>
            <w:r>
              <w:rPr>
                <w:rFonts w:ascii="Arial" w:hAnsi="Arial" w:cs="Arial"/>
                <w:b/>
                <w:bCs/>
                <w:caps/>
                <w:lang w:val="en-US"/>
              </w:rPr>
              <w:t>E</w:t>
            </w:r>
            <w:r>
              <w:rPr>
                <w:rFonts w:ascii="Arial" w:hAnsi="Arial" w:cs="Arial"/>
                <w:b/>
                <w:bCs/>
                <w:lang w:val="en-US"/>
              </w:rPr>
              <w:t>uropa</w:t>
            </w:r>
          </w:p>
          <w:p w14:paraId="4AF99C0D" w14:textId="2566F605" w:rsidR="00576898" w:rsidRPr="002A45C7" w:rsidRDefault="002A45C7" w:rsidP="008B76D1">
            <w:pPr>
              <w:numPr>
                <w:ilvl w:val="3"/>
                <w:numId w:val="43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Contenuti</w:t>
            </w:r>
            <w:proofErr w:type="spellEnd"/>
            <w:r w:rsidR="00576898" w:rsidRPr="009C1658">
              <w:rPr>
                <w:rFonts w:ascii="Arial" w:hAnsi="Arial" w:cs="Arial"/>
                <w:b/>
                <w:lang w:val="en-GB"/>
              </w:rPr>
              <w:t>:</w:t>
            </w:r>
          </w:p>
          <w:p w14:paraId="129C9F67" w14:textId="73495192" w:rsidR="002A45C7" w:rsidRDefault="002A45C7" w:rsidP="002A45C7">
            <w:pPr>
              <w:rPr>
                <w:rFonts w:ascii="Arial" w:hAnsi="Arial" w:cs="Arial"/>
              </w:rPr>
            </w:pPr>
            <w:r w:rsidRPr="002A45C7">
              <w:rPr>
                <w:rFonts w:ascii="Arial" w:hAnsi="Arial" w:cs="Arial"/>
              </w:rPr>
              <w:t>Infatti, dalla strada romana in pietra alla tradizionale strada asfaltata del diciannovesimo secolo, sono stati registrati pochi progressi (</w:t>
            </w:r>
            <w:proofErr w:type="spellStart"/>
            <w:r w:rsidRPr="002A45C7">
              <w:rPr>
                <w:rFonts w:ascii="Arial" w:hAnsi="Arial" w:cs="Arial"/>
              </w:rPr>
              <w:t>Mouratidis</w:t>
            </w:r>
            <w:proofErr w:type="spellEnd"/>
            <w:r w:rsidRPr="002A45C7">
              <w:rPr>
                <w:rFonts w:ascii="Arial" w:hAnsi="Arial" w:cs="Arial"/>
              </w:rPr>
              <w:t>, et al., 2014). Ci sono alc</w:t>
            </w:r>
            <w:r>
              <w:rPr>
                <w:rFonts w:ascii="Arial" w:hAnsi="Arial" w:cs="Arial"/>
              </w:rPr>
              <w:t>une possibili ragioni</w:t>
            </w:r>
            <w:r w:rsidRPr="002A45C7">
              <w:rPr>
                <w:rFonts w:ascii="Arial" w:hAnsi="Arial" w:cs="Arial"/>
              </w:rPr>
              <w:t xml:space="preserve">: in primo luogo, il fatto che le persone erano per lo più organizzate in città-stato, piuttosto autosufficienti, quindi la necessità di commercio e mobilità era limitata. D'altra </w:t>
            </w:r>
            <w:r>
              <w:rPr>
                <w:rFonts w:ascii="Arial" w:hAnsi="Arial" w:cs="Arial"/>
              </w:rPr>
              <w:t>parte, una strada in buono stato avrebbe potuto favorire l’ingresso del nemico e la conquista</w:t>
            </w:r>
            <w:r w:rsidRPr="002A45C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del</w:t>
            </w:r>
            <w:r w:rsidRPr="002A45C7">
              <w:rPr>
                <w:rFonts w:ascii="Arial" w:hAnsi="Arial" w:cs="Arial"/>
              </w:rPr>
              <w:t>la città.</w:t>
            </w:r>
          </w:p>
          <w:p w14:paraId="00D03B39" w14:textId="0488B5A5" w:rsidR="002A45C7" w:rsidRDefault="002A45C7" w:rsidP="002A45C7">
            <w:pPr>
              <w:rPr>
                <w:rFonts w:ascii="Arial" w:hAnsi="Arial" w:cs="Arial"/>
              </w:rPr>
            </w:pPr>
            <w:r w:rsidRPr="002A45C7">
              <w:rPr>
                <w:rFonts w:ascii="Arial" w:hAnsi="Arial" w:cs="Arial"/>
              </w:rPr>
              <w:t>Durante il Medioevo</w:t>
            </w:r>
            <w:r>
              <w:rPr>
                <w:rFonts w:ascii="Arial" w:hAnsi="Arial" w:cs="Arial"/>
              </w:rPr>
              <w:t>, l'organizzazione delle comunità</w:t>
            </w:r>
            <w:r w:rsidRPr="002A45C7">
              <w:rPr>
                <w:rFonts w:ascii="Arial" w:hAnsi="Arial" w:cs="Arial"/>
              </w:rPr>
              <w:t xml:space="preserve"> in piccoli stati (feudalesimo</w:t>
            </w:r>
            <w:r>
              <w:rPr>
                <w:rFonts w:ascii="Arial" w:hAnsi="Arial" w:cs="Arial"/>
              </w:rPr>
              <w:t>), così come le epidemie</w:t>
            </w:r>
            <w:r w:rsidRPr="002A45C7">
              <w:rPr>
                <w:rFonts w:ascii="Arial" w:hAnsi="Arial" w:cs="Arial"/>
              </w:rPr>
              <w:t>, le calamità e le guerre tra stati, non favorirono lo sviluppo tecnologico stradale. In</w:t>
            </w:r>
            <w:r>
              <w:rPr>
                <w:rFonts w:ascii="Arial" w:hAnsi="Arial" w:cs="Arial"/>
              </w:rPr>
              <w:t xml:space="preserve">oltre, la </w:t>
            </w:r>
            <w:proofErr w:type="gramStart"/>
            <w:r>
              <w:rPr>
                <w:rFonts w:ascii="Arial" w:hAnsi="Arial" w:cs="Arial"/>
              </w:rPr>
              <w:t>mobilità  veniva</w:t>
            </w:r>
            <w:proofErr w:type="gramEnd"/>
            <w:r>
              <w:rPr>
                <w:rFonts w:ascii="Arial" w:hAnsi="Arial" w:cs="Arial"/>
              </w:rPr>
              <w:t xml:space="preserve"> considerata</w:t>
            </w:r>
            <w:r w:rsidRPr="002A45C7">
              <w:rPr>
                <w:rFonts w:ascii="Arial" w:hAnsi="Arial" w:cs="Arial"/>
              </w:rPr>
              <w:t>, nella maggior parte dei casi, non necessaria e potenzialmente dannosa, pertanto le rotte</w:t>
            </w:r>
            <w:r w:rsidR="00F61DB4">
              <w:rPr>
                <w:rFonts w:ascii="Arial" w:hAnsi="Arial" w:cs="Arial"/>
              </w:rPr>
              <w:t xml:space="preserve"> preesistenti furono poco utilizzate</w:t>
            </w:r>
            <w:r w:rsidRPr="002A45C7">
              <w:rPr>
                <w:rFonts w:ascii="Arial" w:hAnsi="Arial" w:cs="Arial"/>
              </w:rPr>
              <w:t xml:space="preserve"> e lasciate a perire.</w:t>
            </w:r>
          </w:p>
          <w:p w14:paraId="670B047F" w14:textId="2634BF68" w:rsidR="00F61DB4" w:rsidRDefault="00F61DB4" w:rsidP="00F61D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c</w:t>
            </w:r>
            <w:r w:rsidRPr="00F61DB4">
              <w:rPr>
                <w:rFonts w:ascii="Arial" w:hAnsi="Arial" w:cs="Arial"/>
              </w:rPr>
              <w:t>aso eccezionale di sviluppo della rete stradale nell'Europa occidentale sotto il regno di Carlo Ma</w:t>
            </w:r>
            <w:r>
              <w:rPr>
                <w:rFonts w:ascii="Arial" w:hAnsi="Arial" w:cs="Arial"/>
              </w:rPr>
              <w:t>gno, e nel</w:t>
            </w:r>
            <w:r w:rsidR="00145C0C">
              <w:rPr>
                <w:rFonts w:ascii="Arial" w:hAnsi="Arial" w:cs="Arial"/>
              </w:rPr>
              <w:t xml:space="preserve">l'Europa orientale </w:t>
            </w:r>
            <w:proofErr w:type="spellStart"/>
            <w:r w:rsidR="00145C0C">
              <w:rPr>
                <w:rFonts w:ascii="Arial" w:hAnsi="Arial" w:cs="Arial"/>
              </w:rPr>
              <w:t>fù</w:t>
            </w:r>
            <w:proofErr w:type="spellEnd"/>
            <w:r w:rsidR="00145C0C">
              <w:rPr>
                <w:rFonts w:ascii="Arial" w:hAnsi="Arial" w:cs="Arial"/>
              </w:rPr>
              <w:t xml:space="preserve"> la strada</w:t>
            </w:r>
            <w:r w:rsidR="00145C0C">
              <w:rPr>
                <w:rFonts w:ascii="Arial" w:hAnsi="Arial" w:cs="Arial"/>
                <w:color w:val="92D050"/>
              </w:rPr>
              <w:t xml:space="preserve"> </w:t>
            </w:r>
            <w:proofErr w:type="spellStart"/>
            <w:r w:rsidR="00145C0C" w:rsidRPr="00145C0C">
              <w:rPr>
                <w:rFonts w:ascii="Arial" w:hAnsi="Arial" w:cs="Arial"/>
              </w:rPr>
              <w:t>Varang</w:t>
            </w:r>
            <w:r w:rsidRPr="00145C0C">
              <w:rPr>
                <w:rFonts w:ascii="Arial" w:hAnsi="Arial" w:cs="Arial"/>
              </w:rPr>
              <w:t>iana</w:t>
            </w:r>
            <w:proofErr w:type="spellEnd"/>
            <w:r>
              <w:rPr>
                <w:rFonts w:ascii="Arial" w:hAnsi="Arial" w:cs="Arial"/>
              </w:rPr>
              <w:t xml:space="preserve"> (la parte principale era il corso</w:t>
            </w:r>
            <w:r w:rsidRPr="00F61DB4">
              <w:rPr>
                <w:rFonts w:ascii="Arial" w:hAnsi="Arial" w:cs="Arial"/>
              </w:rPr>
              <w:t xml:space="preserve"> d'acqua) che fungeva da via transnazionale del commercio.</w:t>
            </w:r>
          </w:p>
          <w:p w14:paraId="7B7E952E" w14:textId="77777777" w:rsidR="004963E3" w:rsidRDefault="004963E3" w:rsidP="004963E3">
            <w:pPr>
              <w:rPr>
                <w:rFonts w:ascii="Arial" w:hAnsi="Arial" w:cs="Arial"/>
              </w:rPr>
            </w:pPr>
            <w:r w:rsidRPr="004963E3">
              <w:rPr>
                <w:rFonts w:ascii="Arial" w:hAnsi="Arial" w:cs="Arial"/>
              </w:rPr>
              <w:t xml:space="preserve">Fu solo alla fine del XVIII secolo che le idee innovative degli ingegneri stradali </w:t>
            </w:r>
            <w:proofErr w:type="spellStart"/>
            <w:r w:rsidRPr="004963E3">
              <w:rPr>
                <w:rFonts w:ascii="Arial" w:hAnsi="Arial" w:cs="Arial"/>
              </w:rPr>
              <w:t>Tresaguet</w:t>
            </w:r>
            <w:proofErr w:type="spellEnd"/>
            <w:r w:rsidRPr="004963E3">
              <w:rPr>
                <w:rFonts w:ascii="Arial" w:hAnsi="Arial" w:cs="Arial"/>
              </w:rPr>
              <w:t xml:space="preserve">, </w:t>
            </w:r>
            <w:proofErr w:type="spellStart"/>
            <w:r w:rsidRPr="004963E3">
              <w:rPr>
                <w:rFonts w:ascii="Arial" w:hAnsi="Arial" w:cs="Arial"/>
              </w:rPr>
              <w:t>Telfo</w:t>
            </w:r>
            <w:r>
              <w:rPr>
                <w:rFonts w:ascii="Arial" w:hAnsi="Arial" w:cs="Arial"/>
              </w:rPr>
              <w:t>rd</w:t>
            </w:r>
            <w:proofErr w:type="spellEnd"/>
            <w:r>
              <w:rPr>
                <w:rFonts w:ascii="Arial" w:hAnsi="Arial" w:cs="Arial"/>
              </w:rPr>
              <w:t xml:space="preserve"> e </w:t>
            </w:r>
            <w:proofErr w:type="spellStart"/>
            <w:r>
              <w:rPr>
                <w:rFonts w:ascii="Arial" w:hAnsi="Arial" w:cs="Arial"/>
              </w:rPr>
              <w:t>McAdam</w:t>
            </w:r>
            <w:proofErr w:type="spellEnd"/>
            <w:r>
              <w:rPr>
                <w:rFonts w:ascii="Arial" w:hAnsi="Arial" w:cs="Arial"/>
              </w:rPr>
              <w:t xml:space="preserve"> cambiarono impostazione rispetto alla progettazione e </w:t>
            </w:r>
            <w:r>
              <w:rPr>
                <w:rFonts w:ascii="Arial" w:hAnsi="Arial" w:cs="Arial"/>
              </w:rPr>
              <w:lastRenderedPageBreak/>
              <w:t>nella costruzione delle</w:t>
            </w:r>
            <w:r w:rsidRPr="004963E3">
              <w:rPr>
                <w:rFonts w:ascii="Arial" w:hAnsi="Arial" w:cs="Arial"/>
              </w:rPr>
              <w:t xml:space="preserve"> strade.</w:t>
            </w:r>
          </w:p>
          <w:p w14:paraId="47938746" w14:textId="203E85F5" w:rsidR="004963E3" w:rsidRDefault="004963E3" w:rsidP="004963E3">
            <w:pPr>
              <w:spacing w:after="0"/>
              <w:rPr>
                <w:rFonts w:ascii="Arial" w:hAnsi="Arial" w:cs="Arial"/>
              </w:rPr>
            </w:pPr>
            <w:r w:rsidRPr="004963E3">
              <w:rPr>
                <w:rFonts w:ascii="Arial" w:hAnsi="Arial" w:cs="Arial"/>
              </w:rPr>
              <w:br/>
              <w:t xml:space="preserve">Una serie di fattori </w:t>
            </w:r>
            <w:proofErr w:type="gramStart"/>
            <w:r w:rsidRPr="004963E3">
              <w:rPr>
                <w:rFonts w:ascii="Arial" w:hAnsi="Arial" w:cs="Arial"/>
              </w:rPr>
              <w:t>hanno spostato</w:t>
            </w:r>
            <w:proofErr w:type="gramEnd"/>
            <w:r w:rsidRPr="004963E3">
              <w:rPr>
                <w:rFonts w:ascii="Arial" w:hAnsi="Arial" w:cs="Arial"/>
              </w:rPr>
              <w:t xml:space="preserve"> l'attenzione dall'anali</w:t>
            </w:r>
            <w:r>
              <w:rPr>
                <w:rFonts w:ascii="Arial" w:hAnsi="Arial" w:cs="Arial"/>
              </w:rPr>
              <w:t>si dell’importanza</w:t>
            </w:r>
            <w:r w:rsidRPr="004963E3">
              <w:rPr>
                <w:rFonts w:ascii="Arial" w:hAnsi="Arial" w:cs="Arial"/>
              </w:rPr>
              <w:t xml:space="preserve"> della rete romana sul commercio durante l'antichità allo studio della sua influenza sulla struttura della proprietà spaziale oggi.</w:t>
            </w:r>
          </w:p>
          <w:p w14:paraId="28E01AEC" w14:textId="77777777" w:rsidR="00FF29BD" w:rsidRDefault="00FF29BD" w:rsidP="004963E3">
            <w:pPr>
              <w:spacing w:after="0"/>
              <w:rPr>
                <w:rFonts w:ascii="Arial" w:hAnsi="Arial" w:cs="Arial"/>
              </w:rPr>
            </w:pPr>
          </w:p>
          <w:p w14:paraId="0D907DF7" w14:textId="3A6820FE" w:rsidR="004963E3" w:rsidRDefault="004963E3" w:rsidP="004963E3">
            <w:pPr>
              <w:spacing w:after="0"/>
              <w:rPr>
                <w:rFonts w:ascii="Arial" w:hAnsi="Arial" w:cs="Arial"/>
              </w:rPr>
            </w:pPr>
            <w:r w:rsidRPr="004963E3">
              <w:rPr>
                <w:rFonts w:ascii="Arial" w:hAnsi="Arial" w:cs="Arial"/>
              </w:rPr>
              <w:t>In primo luog</w:t>
            </w:r>
            <w:r w:rsidR="00FF29BD">
              <w:rPr>
                <w:rFonts w:ascii="Arial" w:hAnsi="Arial" w:cs="Arial"/>
              </w:rPr>
              <w:t xml:space="preserve">o, il commercio transnazionale si snoda in larga misura </w:t>
            </w:r>
            <w:r w:rsidRPr="004963E3">
              <w:rPr>
                <w:rFonts w:ascii="Arial" w:hAnsi="Arial" w:cs="Arial"/>
              </w:rPr>
              <w:t>all'interno di imprese multinazionali, il che mostra una stretta relazione tra l'intensità del commercio bilaterale e i legami commerciali.</w:t>
            </w:r>
          </w:p>
          <w:p w14:paraId="27AA40D4" w14:textId="77777777" w:rsidR="00FF29BD" w:rsidRDefault="00FF29BD" w:rsidP="004963E3">
            <w:pPr>
              <w:spacing w:after="0"/>
              <w:rPr>
                <w:rFonts w:ascii="Arial" w:hAnsi="Arial" w:cs="Arial"/>
              </w:rPr>
            </w:pPr>
          </w:p>
          <w:p w14:paraId="1EC2099D" w14:textId="77777777" w:rsidR="00FF29BD" w:rsidRDefault="00FF29BD" w:rsidP="00FF29BD">
            <w:pPr>
              <w:spacing w:after="0"/>
              <w:rPr>
                <w:rFonts w:ascii="Arial" w:hAnsi="Arial" w:cs="Arial"/>
              </w:rPr>
            </w:pPr>
            <w:r w:rsidRPr="00FF29BD">
              <w:rPr>
                <w:rFonts w:ascii="Arial" w:hAnsi="Arial" w:cs="Arial"/>
              </w:rPr>
              <w:t>In secondo luogo, la creazione di legami commerciali interregionali è facilitata dalle reti che aiutano a superare potenziali frizioni di informazione. Il commercio può creare reti di questo tipo e ridurre così questi attriti.</w:t>
            </w:r>
          </w:p>
          <w:p w14:paraId="387591AC" w14:textId="77777777" w:rsidR="00FF29BD" w:rsidRPr="00FF29BD" w:rsidRDefault="00FF29BD" w:rsidP="00FF29BD">
            <w:pPr>
              <w:spacing w:after="0"/>
              <w:rPr>
                <w:rFonts w:ascii="Arial" w:hAnsi="Arial" w:cs="Arial"/>
              </w:rPr>
            </w:pPr>
          </w:p>
          <w:p w14:paraId="08DA93EE" w14:textId="7024C0CB" w:rsidR="00FF29BD" w:rsidRPr="00FF29BD" w:rsidRDefault="00FF29BD" w:rsidP="00FF29BD">
            <w:pPr>
              <w:spacing w:after="0"/>
              <w:rPr>
                <w:rFonts w:ascii="Arial" w:hAnsi="Arial" w:cs="Arial"/>
              </w:rPr>
            </w:pPr>
            <w:r w:rsidRPr="00FF29BD">
              <w:rPr>
                <w:rFonts w:ascii="Arial" w:hAnsi="Arial" w:cs="Arial"/>
              </w:rPr>
              <w:t>In terzo luogo, il</w:t>
            </w:r>
            <w:r>
              <w:rPr>
                <w:rFonts w:ascii="Arial" w:hAnsi="Arial" w:cs="Arial"/>
              </w:rPr>
              <w:t xml:space="preserve"> commercio all’interno del territorio romano può aver rappresentato</w:t>
            </w:r>
            <w:r w:rsidRPr="00FF29BD">
              <w:rPr>
                <w:rFonts w:ascii="Arial" w:hAnsi="Arial" w:cs="Arial"/>
              </w:rPr>
              <w:t xml:space="preserve"> una misura di integrazione in un senso più generale. La variazione nell'entità dei flussi commerciali può aver determinato differenze nell'intensità dello scambio culturale, con conseguente riduzione delle asimmetrie informative e quindi</w:t>
            </w:r>
            <w:r>
              <w:rPr>
                <w:rFonts w:ascii="Arial" w:hAnsi="Arial" w:cs="Arial"/>
              </w:rPr>
              <w:t xml:space="preserve"> con una</w:t>
            </w:r>
            <w:r w:rsidRPr="00FF29BD">
              <w:rPr>
                <w:rFonts w:ascii="Arial" w:hAnsi="Arial" w:cs="Arial"/>
              </w:rPr>
              <w:t xml:space="preserve"> variazione nelle decisioni di investimento bilaterali.</w:t>
            </w:r>
          </w:p>
          <w:p w14:paraId="4985CD05" w14:textId="77777777" w:rsidR="00FF29BD" w:rsidRPr="004963E3" w:rsidRDefault="00FF29BD" w:rsidP="004963E3">
            <w:pPr>
              <w:spacing w:after="0"/>
              <w:rPr>
                <w:rFonts w:ascii="Arial" w:hAnsi="Arial" w:cs="Arial"/>
              </w:rPr>
            </w:pPr>
          </w:p>
          <w:p w14:paraId="0DA7F5FF" w14:textId="77777777" w:rsidR="00BA3789" w:rsidRPr="00D578E1" w:rsidRDefault="00BA3789" w:rsidP="00FF29BD">
            <w:pPr>
              <w:shd w:val="clear" w:color="auto" w:fill="FFFFFF"/>
              <w:suppressAutoHyphens w:val="0"/>
              <w:spacing w:before="72" w:after="100" w:afterAutospacing="1" w:line="240" w:lineRule="auto"/>
              <w:jc w:val="both"/>
              <w:rPr>
                <w:rFonts w:ascii="Arial" w:hAnsi="Arial" w:cs="Arial"/>
                <w:color w:val="0000FF"/>
                <w:lang w:val="en-US"/>
              </w:rPr>
            </w:pPr>
          </w:p>
        </w:tc>
      </w:tr>
      <w:tr w:rsidR="00C336AB" w14:paraId="50DCB85F" w14:textId="77777777">
        <w:tblPrEx>
          <w:tblCellMar>
            <w:top w:w="28" w:type="dxa"/>
            <w:bottom w:w="28" w:type="dxa"/>
          </w:tblCellMar>
        </w:tblPrEx>
        <w:trPr>
          <w:trHeight w:val="387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27941C4" w14:textId="77777777" w:rsidR="00C336AB" w:rsidRDefault="00C336AB"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lastRenderedPageBreak/>
              <w:t xml:space="preserve">Socrative Questions (n.3): </w:t>
            </w:r>
          </w:p>
        </w:tc>
      </w:tr>
      <w:tr w:rsidR="00C336AB" w14:paraId="46BAF185" w14:textId="77777777">
        <w:tblPrEx>
          <w:tblCellMar>
            <w:top w:w="28" w:type="dxa"/>
            <w:bottom w:w="28" w:type="dxa"/>
          </w:tblCellMar>
        </w:tblPrEx>
        <w:trPr>
          <w:trHeight w:val="2573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9E8E2" w14:textId="7427931F" w:rsidR="00C336AB" w:rsidRPr="002651A9" w:rsidRDefault="001C4B10" w:rsidP="002651A9">
            <w:pPr>
              <w:numPr>
                <w:ilvl w:val="0"/>
                <w:numId w:val="30"/>
              </w:num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Perchè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descriviamo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la Via </w:t>
            </w:r>
            <w:proofErr w:type="spellStart"/>
            <w:r>
              <w:rPr>
                <w:rFonts w:ascii="Arial" w:hAnsi="Arial" w:cs="Arial"/>
                <w:lang w:val="en-GB"/>
              </w:rPr>
              <w:t>Francigena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come un </w:t>
            </w:r>
            <w:proofErr w:type="spellStart"/>
            <w:r>
              <w:rPr>
                <w:rFonts w:ascii="Arial" w:hAnsi="Arial" w:cs="Arial"/>
                <w:lang w:val="en-GB"/>
              </w:rPr>
              <w:t>caso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speciale</w:t>
            </w:r>
            <w:proofErr w:type="spellEnd"/>
            <w:r w:rsidR="004A441C" w:rsidRPr="002651A9">
              <w:rPr>
                <w:rFonts w:ascii="Arial" w:hAnsi="Arial" w:cs="Arial"/>
                <w:lang w:val="en-GB"/>
              </w:rPr>
              <w:t>?</w:t>
            </w:r>
          </w:p>
          <w:p w14:paraId="46E8A3A9" w14:textId="4A6259C7" w:rsidR="00FF3228" w:rsidRPr="00FF3228" w:rsidRDefault="001C4B10" w:rsidP="00FF3228">
            <w:pPr>
              <w:numPr>
                <w:ilvl w:val="0"/>
                <w:numId w:val="30"/>
              </w:numPr>
              <w:rPr>
                <w:rFonts w:ascii="Arial Rounded MT Bold" w:hAnsi="Arial Rounded MT Bold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Qual è la </w:t>
            </w:r>
            <w:proofErr w:type="spellStart"/>
            <w:r>
              <w:rPr>
                <w:rFonts w:ascii="Arial" w:hAnsi="Arial" w:cs="Arial"/>
                <w:lang w:val="en-GB"/>
              </w:rPr>
              <w:t>differenza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lang w:val="en-GB"/>
              </w:rPr>
              <w:t>tra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 w:rsidR="000A36C0" w:rsidRPr="002651A9">
              <w:rPr>
                <w:rFonts w:ascii="Arial" w:hAnsi="Arial" w:cs="Arial"/>
                <w:lang w:val="en-GB"/>
              </w:rPr>
              <w:t xml:space="preserve"> </w:t>
            </w:r>
            <w:r w:rsidR="000A36C0" w:rsidRPr="004612A7">
              <w:rPr>
                <w:rFonts w:ascii="Arial" w:hAnsi="Arial" w:cs="Arial"/>
                <w:i/>
                <w:iCs/>
                <w:lang w:val="en-GB"/>
              </w:rPr>
              <w:t>Via</w:t>
            </w:r>
            <w:proofErr w:type="gramEnd"/>
            <w:r w:rsidR="000A36C0" w:rsidRPr="004612A7"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proofErr w:type="spellStart"/>
            <w:r w:rsidR="000A36C0" w:rsidRPr="004612A7">
              <w:rPr>
                <w:rFonts w:ascii="Arial" w:hAnsi="Arial" w:cs="Arial"/>
                <w:i/>
                <w:iCs/>
                <w:lang w:val="en-GB"/>
              </w:rPr>
              <w:t>publicae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 e</w:t>
            </w:r>
            <w:r w:rsidR="000A36C0" w:rsidRPr="002651A9">
              <w:rPr>
                <w:rFonts w:ascii="Arial" w:hAnsi="Arial" w:cs="Arial"/>
                <w:lang w:val="en-GB"/>
              </w:rPr>
              <w:t xml:space="preserve"> </w:t>
            </w:r>
            <w:r w:rsidR="004612A7" w:rsidRPr="004612A7">
              <w:rPr>
                <w:rFonts w:ascii="Arial" w:hAnsi="Arial" w:cs="Arial"/>
                <w:i/>
                <w:iCs/>
                <w:lang w:val="en-GB"/>
              </w:rPr>
              <w:t>V</w:t>
            </w:r>
            <w:r w:rsidR="002651A9" w:rsidRPr="004612A7">
              <w:rPr>
                <w:rFonts w:ascii="Arial" w:hAnsi="Arial" w:cs="Arial"/>
                <w:i/>
                <w:iCs/>
                <w:lang w:val="en-GB"/>
              </w:rPr>
              <w:t xml:space="preserve">ia </w:t>
            </w:r>
            <w:r w:rsidR="002651A9" w:rsidRPr="004612A7">
              <w:rPr>
                <w:rFonts w:ascii="Arial" w:hAnsi="Arial" w:cs="Arial"/>
                <w:i/>
                <w:iCs/>
              </w:rPr>
              <w:t>vicinale</w:t>
            </w:r>
            <w:r w:rsidR="002651A9" w:rsidRPr="002651A9">
              <w:rPr>
                <w:rFonts w:ascii="Arial" w:hAnsi="Arial" w:cs="Arial"/>
              </w:rPr>
              <w:t>?</w:t>
            </w:r>
          </w:p>
          <w:p w14:paraId="3187EDCF" w14:textId="509FCF79" w:rsidR="00FF3228" w:rsidRPr="00FF3228" w:rsidRDefault="001C4B10" w:rsidP="00FF3228">
            <w:pPr>
              <w:numPr>
                <w:ilvl w:val="0"/>
                <w:numId w:val="30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 xml:space="preserve">Che tipo di strada era la </w:t>
            </w:r>
            <w:r w:rsidRPr="00145C0C">
              <w:rPr>
                <w:rFonts w:ascii="Arial" w:hAnsi="Arial" w:cs="Arial"/>
              </w:rPr>
              <w:t xml:space="preserve">Via </w:t>
            </w:r>
            <w:proofErr w:type="spellStart"/>
            <w:r w:rsidRPr="00145C0C">
              <w:rPr>
                <w:rFonts w:ascii="Arial" w:hAnsi="Arial" w:cs="Arial"/>
              </w:rPr>
              <w:t>Varangia</w:t>
            </w:r>
            <w:r w:rsidR="00145C0C"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  <w:color w:val="000000"/>
                <w:kern w:val="36"/>
                <w:lang w:val="en" w:eastAsia="it-IT"/>
              </w:rPr>
              <w:t xml:space="preserve"> </w:t>
            </w:r>
          </w:p>
        </w:tc>
      </w:tr>
      <w:tr w:rsidR="00C336AB" w14:paraId="2F48B23D" w14:textId="77777777">
        <w:tblPrEx>
          <w:tblCellMar>
            <w:top w:w="28" w:type="dxa"/>
            <w:bottom w:w="28" w:type="dxa"/>
          </w:tblCellMar>
        </w:tblPrEx>
        <w:trPr>
          <w:trHeight w:val="387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CD0548F" w14:textId="719B1A3C" w:rsidR="00C336AB" w:rsidRDefault="00C336AB" w:rsidP="001C4B10"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5 </w:t>
            </w:r>
            <w:proofErr w:type="spellStart"/>
            <w:r w:rsidR="001C4B10">
              <w:rPr>
                <w:rFonts w:ascii="Arial Rounded MT Bold" w:hAnsi="Arial Rounded MT Bold" w:cs="Arial"/>
                <w:b/>
                <w:color w:val="FFFFFF"/>
                <w:lang w:val="en-GB"/>
              </w:rPr>
              <w:t>voci</w:t>
            </w:r>
            <w:proofErr w:type="spellEnd"/>
            <w:r w:rsidR="001C4B10"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di </w:t>
            </w:r>
            <w:proofErr w:type="spellStart"/>
            <w:r w:rsidR="001C4B10">
              <w:rPr>
                <w:rFonts w:ascii="Arial Rounded MT Bold" w:hAnsi="Arial Rounded MT Bold" w:cs="Arial"/>
                <w:b/>
                <w:color w:val="FFFFFF"/>
                <w:lang w:val="en-GB"/>
              </w:rPr>
              <w:t>glossario</w:t>
            </w:r>
            <w:proofErr w:type="spellEnd"/>
          </w:p>
        </w:tc>
      </w:tr>
      <w:tr w:rsidR="00C336AB" w14:paraId="2CA63167" w14:textId="77777777" w:rsidTr="001C4B10">
        <w:tblPrEx>
          <w:tblCellMar>
            <w:top w:w="28" w:type="dxa"/>
            <w:bottom w:w="28" w:type="dxa"/>
          </w:tblCellMar>
        </w:tblPrEx>
        <w:trPr>
          <w:trHeight w:val="1095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AA228" w14:textId="3744498D" w:rsidR="00C336AB" w:rsidRPr="001C4B10" w:rsidRDefault="001C4B10" w:rsidP="001C4B10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shd w:val="clear" w:color="auto" w:fill="FFFFFF"/>
              </w:rPr>
            </w:pPr>
            <w:r w:rsidRPr="001C4B10">
              <w:rPr>
                <w:rFonts w:ascii="Arial" w:hAnsi="Arial" w:cs="Arial"/>
                <w:shd w:val="clear" w:color="auto" w:fill="FFFFFF"/>
              </w:rPr>
              <w:t>Legioni romane: una legione romana era la più grande unità militare dell'esercito romano</w:t>
            </w:r>
            <w:r w:rsidR="00B24D72" w:rsidRPr="001C4B10">
              <w:rPr>
                <w:rFonts w:ascii="Arial" w:hAnsi="Arial" w:cs="Arial"/>
                <w:shd w:val="clear" w:color="auto" w:fill="FFFFFF"/>
              </w:rPr>
              <w:t>;</w:t>
            </w:r>
          </w:p>
          <w:p w14:paraId="1B32C514" w14:textId="77777777" w:rsidR="001C4B10" w:rsidRPr="001C4B10" w:rsidRDefault="001C4B10" w:rsidP="001C4B10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</w:rPr>
            </w:pPr>
            <w:r w:rsidRPr="001C4B10">
              <w:rPr>
                <w:rFonts w:ascii="Arial" w:hAnsi="Arial" w:cs="Arial"/>
              </w:rPr>
              <w:t xml:space="preserve">strada lastricata: strada con una superficie dura e piana di pezzi di pietra </w:t>
            </w:r>
            <w:r w:rsidRPr="001C4B10">
              <w:rPr>
                <w:rFonts w:ascii="Arial" w:hAnsi="Arial" w:cs="Arial"/>
              </w:rPr>
              <w:lastRenderedPageBreak/>
              <w:t>(pavimentata con pietre);</w:t>
            </w:r>
          </w:p>
          <w:p w14:paraId="0FA937D8" w14:textId="77777777" w:rsidR="001C4B10" w:rsidRPr="001C4B10" w:rsidRDefault="001C4B10" w:rsidP="001C4B10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</w:rPr>
            </w:pPr>
            <w:r w:rsidRPr="001C4B10">
              <w:rPr>
                <w:rFonts w:ascii="Arial" w:hAnsi="Arial" w:cs="Arial"/>
              </w:rPr>
              <w:t>Strada bizantina: La viabilità bizantina è la naturale prosecuzione di quella romana;</w:t>
            </w:r>
          </w:p>
          <w:p w14:paraId="3E43E256" w14:textId="77777777" w:rsidR="001C4B10" w:rsidRPr="001C4B10" w:rsidRDefault="001C4B10" w:rsidP="001C4B10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</w:rPr>
            </w:pPr>
            <w:r w:rsidRPr="001C4B10">
              <w:rPr>
                <w:rFonts w:ascii="Arial" w:hAnsi="Arial" w:cs="Arial"/>
              </w:rPr>
              <w:t>Medioevo: Nella storia dell'Europa, il Medioevo o il periodo medievale è durato dal V al XV secolo. È iniziato con la caduta dell'Impero Romano d'Occidente e si è fuso con il Rinascimento e l'Età della Scoperta.</w:t>
            </w:r>
          </w:p>
          <w:p w14:paraId="4E5BA3C2" w14:textId="3EFCAEEC" w:rsidR="001C4B10" w:rsidRPr="001C4B10" w:rsidRDefault="001C4B10" w:rsidP="001C4B10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</w:rPr>
            </w:pPr>
            <w:r w:rsidRPr="001C4B10">
              <w:rPr>
                <w:rFonts w:ascii="Arial" w:hAnsi="Arial" w:cs="Arial"/>
              </w:rPr>
              <w:t>Feudalesimo: il feudalesimo era una combinazione di pratiche</w:t>
            </w:r>
            <w:r>
              <w:rPr>
                <w:rFonts w:ascii="Arial" w:hAnsi="Arial" w:cs="Arial"/>
              </w:rPr>
              <w:t xml:space="preserve"> legali, economiche</w:t>
            </w:r>
            <w:r w:rsidRPr="001C4B10">
              <w:rPr>
                <w:rFonts w:ascii="Arial" w:hAnsi="Arial" w:cs="Arial"/>
              </w:rPr>
              <w:t xml:space="preserve">, militari e culturali che fiorirono nell'Europa medievale tra il IX e il XV secolo. Ampiamente definito, era un modo per strutturare la società attorno a relazioni che derivavano dalla proprietà della terra in cambio di servizio o </w:t>
            </w:r>
            <w:r>
              <w:rPr>
                <w:rFonts w:ascii="Arial" w:hAnsi="Arial" w:cs="Arial"/>
              </w:rPr>
              <w:t>lavoro.</w:t>
            </w:r>
          </w:p>
        </w:tc>
      </w:tr>
      <w:tr w:rsidR="00C336AB" w14:paraId="767DD7EA" w14:textId="77777777">
        <w:tblPrEx>
          <w:tblCellMar>
            <w:top w:w="28" w:type="dxa"/>
            <w:bottom w:w="28" w:type="dxa"/>
          </w:tblCellMar>
        </w:tblPrEx>
        <w:trPr>
          <w:trHeight w:val="387"/>
        </w:trPr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EC213C8" w14:textId="77C37832" w:rsidR="00C336AB" w:rsidRDefault="001C4B10"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lastRenderedPageBreak/>
              <w:t>Bibliografia</w:t>
            </w:r>
            <w:proofErr w:type="spellEnd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ed </w:t>
            </w:r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ulteriori</w:t>
            </w:r>
            <w:proofErr w:type="spellEnd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</w:t>
            </w:r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riferimenti</w:t>
            </w:r>
            <w:proofErr w:type="spellEnd"/>
          </w:p>
        </w:tc>
      </w:tr>
      <w:tr w:rsidR="00C336AB" w14:paraId="036CCD1E" w14:textId="77777777">
        <w:tblPrEx>
          <w:tblCellMar>
            <w:top w:w="28" w:type="dxa"/>
            <w:bottom w:w="28" w:type="dxa"/>
          </w:tblCellMar>
        </w:tblPrEx>
        <w:tc>
          <w:tcPr>
            <w:tcW w:w="8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D9C12" w14:textId="4EBDC2CB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>Von Hagen, Victor W. (1967), Le strade che portarono a Roma, The World Publishing Company, Cleveland e New York;</w:t>
            </w:r>
          </w:p>
          <w:p w14:paraId="513963EA" w14:textId="483FB2DE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>Strade romane, https://en.wikipedia.org/wiki/Roman_roads#Other_areas</w:t>
            </w:r>
          </w:p>
          <w:p w14:paraId="21BADEDA" w14:textId="3393CD82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>Roman Roads in Europe, https://www.iter-romanum.eu/en</w:t>
            </w:r>
          </w:p>
          <w:p w14:paraId="190418AE" w14:textId="44E2FEA2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>The Beautiful Networks of Ancient Roman Roads, https://www.atlasobscura.com/articles/the-beautiful-network-of-ancient-roman-roads;</w:t>
            </w:r>
          </w:p>
          <w:p w14:paraId="4D3389A0" w14:textId="4A0920B7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>Roman Roads, Ancient History Encyclopedia, https://www.ancient.eu/article/758/roman-roads/</w:t>
            </w:r>
          </w:p>
          <w:p w14:paraId="4D33A4BA" w14:textId="7AB1BD94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>Roman Road System, https://www.britannica.com/technology/Roman-road-system</w:t>
            </w:r>
          </w:p>
          <w:p w14:paraId="51435919" w14:textId="6B980A0B" w:rsidR="00AC228F" w:rsidRPr="00AC228F" w:rsidRDefault="00AC228F" w:rsidP="00AC228F">
            <w:pPr>
              <w:numPr>
                <w:ilvl w:val="0"/>
                <w:numId w:val="27"/>
              </w:numPr>
              <w:shd w:val="clear" w:color="auto" w:fill="FFFFFF"/>
              <w:suppressAutoHyphens w:val="0"/>
              <w:spacing w:before="100" w:beforeAutospacing="1" w:after="24" w:line="240" w:lineRule="auto"/>
              <w:jc w:val="both"/>
              <w:rPr>
                <w:rFonts w:ascii="Arial" w:eastAsia="Times New Roman" w:hAnsi="Arial" w:cs="Arial"/>
                <w:lang w:eastAsia="it-IT"/>
              </w:rPr>
            </w:pPr>
            <w:r w:rsidRPr="00AC228F">
              <w:rPr>
                <w:rFonts w:ascii="Arial" w:eastAsia="Times New Roman" w:hAnsi="Arial" w:cs="Arial"/>
                <w:lang w:eastAsia="it-IT"/>
              </w:rPr>
              <w:t xml:space="preserve">Bowman, Alan e Wilson, Andrew. 2009. "Quantificare l'economia romana: integrazione, crescita, declino". In </w:t>
            </w:r>
            <w:proofErr w:type="spellStart"/>
            <w:r w:rsidRPr="00AC228F">
              <w:rPr>
                <w:rFonts w:ascii="Arial" w:eastAsia="Times New Roman" w:hAnsi="Arial" w:cs="Arial"/>
                <w:lang w:eastAsia="it-IT"/>
              </w:rPr>
              <w:t>Quantifying</w:t>
            </w:r>
            <w:proofErr w:type="spellEnd"/>
            <w:r w:rsidRPr="00AC228F">
              <w:rPr>
                <w:rFonts w:ascii="Arial" w:eastAsia="Times New Roman" w:hAnsi="Arial" w:cs="Arial"/>
                <w:lang w:eastAsia="it-IT"/>
              </w:rPr>
              <w:t xml:space="preserve"> the Roman Economy: </w:t>
            </w:r>
            <w:proofErr w:type="spellStart"/>
            <w:r w:rsidRPr="00AC228F">
              <w:rPr>
                <w:rFonts w:ascii="Arial" w:eastAsia="Times New Roman" w:hAnsi="Arial" w:cs="Arial"/>
                <w:lang w:eastAsia="it-IT"/>
              </w:rPr>
              <w:t>Methods</w:t>
            </w:r>
            <w:proofErr w:type="spellEnd"/>
            <w:r w:rsidRPr="00AC228F">
              <w:rPr>
                <w:rFonts w:ascii="Arial" w:eastAsia="Times New Roman" w:hAnsi="Arial" w:cs="Arial"/>
                <w:lang w:eastAsia="it-IT"/>
              </w:rPr>
              <w:t xml:space="preserve"> and </w:t>
            </w:r>
            <w:proofErr w:type="spellStart"/>
            <w:r w:rsidRPr="00AC228F">
              <w:rPr>
                <w:rFonts w:ascii="Arial" w:eastAsia="Times New Roman" w:hAnsi="Arial" w:cs="Arial"/>
                <w:lang w:eastAsia="it-IT"/>
              </w:rPr>
              <w:t>Problems</w:t>
            </w:r>
            <w:proofErr w:type="spellEnd"/>
            <w:r w:rsidRPr="00AC228F">
              <w:rPr>
                <w:rFonts w:ascii="Arial" w:eastAsia="Times New Roman" w:hAnsi="Arial" w:cs="Arial"/>
                <w:lang w:eastAsia="it-IT"/>
              </w:rPr>
              <w:t>, a cura di Alan Bowman e Andrew I. Wilson, 3–86. Oxford: Oxford University Press</w:t>
            </w:r>
          </w:p>
          <w:p w14:paraId="38999A65" w14:textId="11007128" w:rsidR="00AC228F" w:rsidRPr="00AC228F" w:rsidRDefault="00AC228F" w:rsidP="00AC228F">
            <w:pPr>
              <w:numPr>
                <w:ilvl w:val="0"/>
                <w:numId w:val="27"/>
              </w:numPr>
              <w:snapToGrid w:val="0"/>
              <w:spacing w:after="0"/>
              <w:jc w:val="both"/>
              <w:rPr>
                <w:rFonts w:ascii="Arial" w:hAnsi="Arial" w:cs="Arial"/>
              </w:rPr>
            </w:pPr>
            <w:r w:rsidRPr="00AC228F">
              <w:rPr>
                <w:rFonts w:ascii="Arial" w:hAnsi="Arial" w:cs="Arial"/>
              </w:rPr>
              <w:t xml:space="preserve"> </w:t>
            </w:r>
            <w:proofErr w:type="spellStart"/>
            <w:r w:rsidRPr="00AC228F">
              <w:rPr>
                <w:rFonts w:ascii="Arial" w:hAnsi="Arial" w:cs="Arial"/>
              </w:rPr>
              <w:t>Erdkamp</w:t>
            </w:r>
            <w:proofErr w:type="spellEnd"/>
            <w:r w:rsidRPr="00AC228F">
              <w:rPr>
                <w:rFonts w:ascii="Arial" w:hAnsi="Arial" w:cs="Arial"/>
              </w:rPr>
              <w:t xml:space="preserve">, ​​Paul. 2013. "L'approvvigionamento alimentare della capitale". In The Cambridge Companion to Ancient Rome, a cura di Paul </w:t>
            </w:r>
            <w:proofErr w:type="spellStart"/>
            <w:r w:rsidRPr="00AC228F">
              <w:rPr>
                <w:rFonts w:ascii="Arial" w:hAnsi="Arial" w:cs="Arial"/>
              </w:rPr>
              <w:t>Erdkamp</w:t>
            </w:r>
            <w:proofErr w:type="spellEnd"/>
            <w:r w:rsidRPr="00AC228F">
              <w:rPr>
                <w:rFonts w:ascii="Arial" w:hAnsi="Arial" w:cs="Arial"/>
              </w:rPr>
              <w:t>, ​​262-264. Cambridge University Press</w:t>
            </w:r>
          </w:p>
          <w:p w14:paraId="77C4DB32" w14:textId="053BDE69" w:rsidR="00AC228F" w:rsidRPr="00AC228F" w:rsidRDefault="00AC228F" w:rsidP="00AC228F">
            <w:pPr>
              <w:numPr>
                <w:ilvl w:val="0"/>
                <w:numId w:val="27"/>
              </w:numPr>
              <w:snapToGrid w:val="0"/>
              <w:spacing w:after="0"/>
              <w:jc w:val="both"/>
              <w:rPr>
                <w:rFonts w:ascii="Arial" w:hAnsi="Arial" w:cs="Arial"/>
              </w:rPr>
            </w:pPr>
            <w:r w:rsidRPr="00AC228F">
              <w:rPr>
                <w:rFonts w:ascii="Arial" w:hAnsi="Arial" w:cs="Arial"/>
              </w:rPr>
              <w:t xml:space="preserve">Fitzpatrick, Andrew. 1985. "La distribuzione di </w:t>
            </w:r>
            <w:proofErr w:type="spellStart"/>
            <w:r w:rsidRPr="00AC228F">
              <w:rPr>
                <w:rFonts w:ascii="Arial" w:hAnsi="Arial" w:cs="Arial"/>
              </w:rPr>
              <w:t>Dressel</w:t>
            </w:r>
            <w:proofErr w:type="spellEnd"/>
            <w:r w:rsidRPr="00AC228F">
              <w:rPr>
                <w:rFonts w:ascii="Arial" w:hAnsi="Arial" w:cs="Arial"/>
              </w:rPr>
              <w:t xml:space="preserve"> 1 anfore nell'Europa nordoccidentale". Oxford Journal of </w:t>
            </w:r>
            <w:proofErr w:type="spellStart"/>
            <w:r w:rsidRPr="00AC228F">
              <w:rPr>
                <w:rFonts w:ascii="Arial" w:hAnsi="Arial" w:cs="Arial"/>
              </w:rPr>
              <w:t>Archaeology</w:t>
            </w:r>
            <w:proofErr w:type="spellEnd"/>
            <w:r w:rsidRPr="00AC228F">
              <w:rPr>
                <w:rFonts w:ascii="Arial" w:hAnsi="Arial" w:cs="Arial"/>
              </w:rPr>
              <w:t xml:space="preserve"> 4 (3): 305–340</w:t>
            </w:r>
          </w:p>
          <w:p w14:paraId="561A0A71" w14:textId="57E605A6" w:rsidR="00AC228F" w:rsidRPr="00AC228F" w:rsidRDefault="00AC228F" w:rsidP="00AC228F">
            <w:pPr>
              <w:numPr>
                <w:ilvl w:val="0"/>
                <w:numId w:val="27"/>
              </w:numPr>
              <w:snapToGri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AC228F">
              <w:rPr>
                <w:rFonts w:ascii="Arial" w:hAnsi="Arial" w:cs="Arial"/>
              </w:rPr>
              <w:t>Flückiger</w:t>
            </w:r>
            <w:proofErr w:type="spellEnd"/>
            <w:r w:rsidRPr="00AC228F">
              <w:rPr>
                <w:rFonts w:ascii="Arial" w:hAnsi="Arial" w:cs="Arial"/>
              </w:rPr>
              <w:t xml:space="preserve">, Matthias &amp; </w:t>
            </w:r>
            <w:proofErr w:type="spellStart"/>
            <w:r w:rsidRPr="00AC228F">
              <w:rPr>
                <w:rFonts w:ascii="Arial" w:hAnsi="Arial" w:cs="Arial"/>
              </w:rPr>
              <w:t>Hornung</w:t>
            </w:r>
            <w:proofErr w:type="spellEnd"/>
            <w:r w:rsidRPr="00AC228F">
              <w:rPr>
                <w:rFonts w:ascii="Arial" w:hAnsi="Arial" w:cs="Arial"/>
              </w:rPr>
              <w:t xml:space="preserve">, Erik &amp; </w:t>
            </w:r>
            <w:proofErr w:type="spellStart"/>
            <w:r w:rsidRPr="00AC228F">
              <w:rPr>
                <w:rFonts w:ascii="Arial" w:hAnsi="Arial" w:cs="Arial"/>
              </w:rPr>
              <w:t>Larch</w:t>
            </w:r>
            <w:proofErr w:type="spellEnd"/>
            <w:r w:rsidRPr="00AC228F">
              <w:rPr>
                <w:rFonts w:ascii="Arial" w:hAnsi="Arial" w:cs="Arial"/>
              </w:rPr>
              <w:t xml:space="preserve">, Mario &amp; Ludwig, Markus &amp; </w:t>
            </w:r>
            <w:proofErr w:type="spellStart"/>
            <w:r w:rsidRPr="00AC228F">
              <w:rPr>
                <w:rFonts w:ascii="Arial" w:hAnsi="Arial" w:cs="Arial"/>
              </w:rPr>
              <w:t>Mees</w:t>
            </w:r>
            <w:proofErr w:type="spellEnd"/>
            <w:r w:rsidRPr="00AC228F">
              <w:rPr>
                <w:rFonts w:ascii="Arial" w:hAnsi="Arial" w:cs="Arial"/>
              </w:rPr>
              <w:t xml:space="preserve">, </w:t>
            </w:r>
            <w:proofErr w:type="spellStart"/>
            <w:r w:rsidRPr="00AC228F">
              <w:rPr>
                <w:rFonts w:ascii="Arial" w:hAnsi="Arial" w:cs="Arial"/>
              </w:rPr>
              <w:t>Allard</w:t>
            </w:r>
            <w:proofErr w:type="spellEnd"/>
            <w:r w:rsidRPr="00AC228F">
              <w:rPr>
                <w:rFonts w:ascii="Arial" w:hAnsi="Arial" w:cs="Arial"/>
              </w:rPr>
              <w:t xml:space="preserve">. 2019. "Connettività della rete di trasporto romana e integrazione economica". </w:t>
            </w:r>
            <w:proofErr w:type="spellStart"/>
            <w:r w:rsidRPr="00AC228F">
              <w:rPr>
                <w:rFonts w:ascii="Arial" w:hAnsi="Arial" w:cs="Arial"/>
              </w:rPr>
              <w:t>CESifo</w:t>
            </w:r>
            <w:proofErr w:type="spellEnd"/>
            <w:r w:rsidRPr="00AC228F">
              <w:rPr>
                <w:rFonts w:ascii="Arial" w:hAnsi="Arial" w:cs="Arial"/>
              </w:rPr>
              <w:t xml:space="preserve"> </w:t>
            </w:r>
            <w:proofErr w:type="spellStart"/>
            <w:r w:rsidRPr="00AC228F">
              <w:rPr>
                <w:rFonts w:ascii="Arial" w:hAnsi="Arial" w:cs="Arial"/>
              </w:rPr>
              <w:t>Working</w:t>
            </w:r>
            <w:proofErr w:type="spellEnd"/>
            <w:r w:rsidRPr="00AC228F">
              <w:rPr>
                <w:rFonts w:ascii="Arial" w:hAnsi="Arial" w:cs="Arial"/>
              </w:rPr>
              <w:t xml:space="preserve"> Paper Series 7740, </w:t>
            </w:r>
            <w:proofErr w:type="spellStart"/>
            <w:r w:rsidRPr="00AC228F">
              <w:rPr>
                <w:rFonts w:ascii="Arial" w:hAnsi="Arial" w:cs="Arial"/>
              </w:rPr>
              <w:t>CESifo</w:t>
            </w:r>
            <w:proofErr w:type="spellEnd"/>
          </w:p>
          <w:p w14:paraId="400F85DD" w14:textId="64915492" w:rsidR="00AC228F" w:rsidRPr="00AC228F" w:rsidRDefault="00AC228F" w:rsidP="00AC228F">
            <w:pPr>
              <w:numPr>
                <w:ilvl w:val="0"/>
                <w:numId w:val="27"/>
              </w:numPr>
              <w:snapToGri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AC228F">
              <w:rPr>
                <w:rFonts w:ascii="Arial" w:hAnsi="Arial" w:cs="Arial"/>
              </w:rPr>
              <w:t>Reddé</w:t>
            </w:r>
            <w:proofErr w:type="spellEnd"/>
            <w:r w:rsidRPr="00AC228F">
              <w:rPr>
                <w:rFonts w:ascii="Arial" w:hAnsi="Arial" w:cs="Arial"/>
              </w:rPr>
              <w:t xml:space="preserve">, Michel. 2018. "L'impatto della frontiera tedesca sullo sviluppo </w:t>
            </w:r>
            <w:r w:rsidRPr="00AC228F">
              <w:rPr>
                <w:rFonts w:ascii="Arial" w:hAnsi="Arial" w:cs="Arial"/>
              </w:rPr>
              <w:lastRenderedPageBreak/>
              <w:t xml:space="preserve">economico della campagna della Gallia romana". Journal of Roman </w:t>
            </w:r>
            <w:proofErr w:type="spellStart"/>
            <w:r w:rsidRPr="00AC228F">
              <w:rPr>
                <w:rFonts w:ascii="Arial" w:hAnsi="Arial" w:cs="Arial"/>
              </w:rPr>
              <w:t>Archaeology</w:t>
            </w:r>
            <w:proofErr w:type="spellEnd"/>
            <w:r w:rsidRPr="00AC228F">
              <w:rPr>
                <w:rFonts w:ascii="Arial" w:hAnsi="Arial" w:cs="Arial"/>
              </w:rPr>
              <w:t xml:space="preserve"> 31: 131–160</w:t>
            </w:r>
          </w:p>
          <w:p w14:paraId="2E8F4FF2" w14:textId="3F5D34B3" w:rsidR="00AC228F" w:rsidRPr="00AC228F" w:rsidRDefault="00AC228F" w:rsidP="00AC228F">
            <w:pPr>
              <w:numPr>
                <w:ilvl w:val="0"/>
                <w:numId w:val="27"/>
              </w:numPr>
              <w:snapToGri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AC228F">
              <w:rPr>
                <w:rFonts w:ascii="Arial" w:hAnsi="Arial" w:cs="Arial"/>
              </w:rPr>
              <w:t>Mouratidis</w:t>
            </w:r>
            <w:proofErr w:type="spellEnd"/>
            <w:r w:rsidRPr="00AC228F">
              <w:rPr>
                <w:rFonts w:ascii="Arial" w:hAnsi="Arial" w:cs="Arial"/>
              </w:rPr>
              <w:t xml:space="preserve">, </w:t>
            </w:r>
            <w:proofErr w:type="spellStart"/>
            <w:r w:rsidRPr="00AC228F">
              <w:rPr>
                <w:rFonts w:ascii="Arial" w:hAnsi="Arial" w:cs="Arial"/>
              </w:rPr>
              <w:t>Anastasios</w:t>
            </w:r>
            <w:proofErr w:type="spellEnd"/>
            <w:r w:rsidRPr="00AC228F">
              <w:rPr>
                <w:rFonts w:ascii="Arial" w:hAnsi="Arial" w:cs="Arial"/>
              </w:rPr>
              <w:t xml:space="preserve"> &amp; </w:t>
            </w:r>
            <w:proofErr w:type="spellStart"/>
            <w:r w:rsidRPr="00AC228F">
              <w:rPr>
                <w:rFonts w:ascii="Arial" w:hAnsi="Arial" w:cs="Arial"/>
              </w:rPr>
              <w:t>Kehagia</w:t>
            </w:r>
            <w:proofErr w:type="spellEnd"/>
            <w:r w:rsidRPr="00AC228F">
              <w:rPr>
                <w:rFonts w:ascii="Arial" w:hAnsi="Arial" w:cs="Arial"/>
              </w:rPr>
              <w:t xml:space="preserve">, </w:t>
            </w:r>
            <w:proofErr w:type="spellStart"/>
            <w:r w:rsidRPr="00AC228F">
              <w:rPr>
                <w:rFonts w:ascii="Arial" w:hAnsi="Arial" w:cs="Arial"/>
              </w:rPr>
              <w:t>Fotini</w:t>
            </w:r>
            <w:proofErr w:type="spellEnd"/>
            <w:r w:rsidRPr="00AC228F">
              <w:rPr>
                <w:rFonts w:ascii="Arial" w:hAnsi="Arial" w:cs="Arial"/>
              </w:rPr>
              <w:t xml:space="preserve">. 2014. "On the Track of Road </w:t>
            </w:r>
            <w:proofErr w:type="spellStart"/>
            <w:r w:rsidRPr="00AC228F">
              <w:rPr>
                <w:rFonts w:ascii="Arial" w:hAnsi="Arial" w:cs="Arial"/>
              </w:rPr>
              <w:t>Evolution</w:t>
            </w:r>
            <w:proofErr w:type="spellEnd"/>
            <w:r w:rsidRPr="00AC228F">
              <w:rPr>
                <w:rFonts w:ascii="Arial" w:hAnsi="Arial" w:cs="Arial"/>
              </w:rPr>
              <w:t xml:space="preserve">". Journal of </w:t>
            </w:r>
            <w:proofErr w:type="spellStart"/>
            <w:r w:rsidRPr="00AC228F">
              <w:rPr>
                <w:rFonts w:ascii="Arial" w:hAnsi="Arial" w:cs="Arial"/>
              </w:rPr>
              <w:t>Infrastructure</w:t>
            </w:r>
            <w:proofErr w:type="spellEnd"/>
            <w:r w:rsidRPr="00AC228F">
              <w:rPr>
                <w:rFonts w:ascii="Arial" w:hAnsi="Arial" w:cs="Arial"/>
              </w:rPr>
              <w:t xml:space="preserve"> Development. 6. 1-15. 10.1177 / 0974930614543047</w:t>
            </w:r>
          </w:p>
          <w:p w14:paraId="4AFAB687" w14:textId="553460FC" w:rsidR="00AC228F" w:rsidRPr="00AC228F" w:rsidRDefault="00AC228F" w:rsidP="00AC228F">
            <w:pPr>
              <w:numPr>
                <w:ilvl w:val="0"/>
                <w:numId w:val="27"/>
              </w:numPr>
              <w:snapToGrid w:val="0"/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AC228F">
              <w:rPr>
                <w:rFonts w:ascii="Arial" w:hAnsi="Arial" w:cs="Arial"/>
              </w:rPr>
              <w:t>Tserkezis</w:t>
            </w:r>
            <w:proofErr w:type="spellEnd"/>
            <w:r w:rsidRPr="00AC228F">
              <w:rPr>
                <w:rFonts w:ascii="Arial" w:hAnsi="Arial" w:cs="Arial"/>
              </w:rPr>
              <w:t xml:space="preserve">, </w:t>
            </w:r>
            <w:proofErr w:type="spellStart"/>
            <w:r w:rsidRPr="00AC228F">
              <w:rPr>
                <w:rFonts w:ascii="Arial" w:hAnsi="Arial" w:cs="Arial"/>
              </w:rPr>
              <w:t>Eleftherios</w:t>
            </w:r>
            <w:proofErr w:type="spellEnd"/>
            <w:r w:rsidRPr="00AC228F">
              <w:rPr>
                <w:rFonts w:ascii="Arial" w:hAnsi="Arial" w:cs="Arial"/>
              </w:rPr>
              <w:t>. 2019. "L'impero bizantino utilizzava ancora strade romane?" fonte web: https://www.quora.com/Did-the-Byzantine-Empire-still-use-Roman-roads</w:t>
            </w:r>
          </w:p>
          <w:p w14:paraId="6173AECD" w14:textId="77777777" w:rsidR="00AC228F" w:rsidRDefault="00AC228F" w:rsidP="00AC228F">
            <w:pPr>
              <w:snapToGrid w:val="0"/>
              <w:spacing w:after="0"/>
              <w:ind w:left="720"/>
              <w:jc w:val="both"/>
              <w:rPr>
                <w:rFonts w:ascii="Arial" w:hAnsi="Arial" w:cs="Arial"/>
                <w:lang w:val="en-GB"/>
              </w:rPr>
            </w:pPr>
          </w:p>
          <w:p w14:paraId="5E8730ED" w14:textId="77777777" w:rsidR="00ED5711" w:rsidRPr="00C80ED3" w:rsidRDefault="00ED5711" w:rsidP="00AC228F">
            <w:pPr>
              <w:snapToGrid w:val="0"/>
              <w:spacing w:after="0"/>
              <w:ind w:left="720"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336AB" w14:paraId="40B94F0F" w14:textId="77777777">
        <w:trPr>
          <w:trHeight w:hRule="exact" w:val="454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0005A349" w14:textId="21855234" w:rsidR="00C336AB" w:rsidRDefault="00C336AB"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lastRenderedPageBreak/>
              <w:t>Material</w:t>
            </w:r>
            <w:r w:rsidR="00AC228F">
              <w:rPr>
                <w:rFonts w:ascii="Arial Rounded MT Bold" w:hAnsi="Arial Rounded MT Bold" w:cs="Arial"/>
                <w:b/>
                <w:color w:val="FFFFFF"/>
                <w:lang w:val="en-GB"/>
              </w:rPr>
              <w:t>e</w:t>
            </w:r>
            <w:proofErr w:type="spellEnd"/>
            <w:r w:rsidR="00AC228F"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="00AC228F">
              <w:rPr>
                <w:rFonts w:ascii="Arial Rounded MT Bold" w:hAnsi="Arial Rounded MT Bold" w:cs="Arial"/>
                <w:b/>
                <w:color w:val="FFFFFF"/>
                <w:lang w:val="en-GB"/>
              </w:rPr>
              <w:t>Correlato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5E183" w14:textId="77777777" w:rsidR="00C336AB" w:rsidRDefault="00C336AB">
            <w:pPr>
              <w:snapToGrid w:val="0"/>
              <w:rPr>
                <w:rFonts w:ascii="Arial Rounded MT Bold" w:hAnsi="Arial Rounded MT Bold" w:cs="Arial"/>
                <w:b/>
                <w:color w:val="FFFFFF"/>
                <w:lang w:val="en-GB"/>
              </w:rPr>
            </w:pPr>
          </w:p>
        </w:tc>
      </w:tr>
      <w:tr w:rsidR="00C336AB" w14:paraId="0D7468C3" w14:textId="77777777">
        <w:trPr>
          <w:trHeight w:hRule="exact" w:val="454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201ACC71" w14:textId="647C72EC" w:rsidR="00C336AB" w:rsidRDefault="00AC228F">
            <w:proofErr w:type="spellStart"/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Relativo</w:t>
            </w:r>
            <w:proofErr w:type="spellEnd"/>
            <w:r w:rsidR="00C336AB"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PPT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1C44C" w14:textId="77777777" w:rsidR="00C336AB" w:rsidRDefault="00C336AB">
            <w:pPr>
              <w:snapToGrid w:val="0"/>
              <w:rPr>
                <w:rFonts w:ascii="Arial Rounded MT Bold" w:hAnsi="Arial Rounded MT Bold" w:cs="Arial"/>
                <w:b/>
                <w:color w:val="FFFFFF"/>
                <w:lang w:val="en-GB"/>
              </w:rPr>
            </w:pPr>
          </w:p>
        </w:tc>
      </w:tr>
      <w:tr w:rsidR="00C336AB" w14:paraId="7949F352" w14:textId="77777777">
        <w:trPr>
          <w:trHeight w:hRule="exact" w:val="454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14:paraId="45E3A973" w14:textId="363B8AFC" w:rsidR="00C336AB" w:rsidRDefault="00C336AB">
            <w:r>
              <w:rPr>
                <w:rFonts w:ascii="Arial Rounded MT Bold" w:hAnsi="Arial Rounded MT Bold" w:cs="Arial"/>
                <w:b/>
                <w:color w:val="FFFFFF"/>
                <w:lang w:val="en-GB"/>
              </w:rPr>
              <w:t>Link</w:t>
            </w:r>
            <w:r w:rsidR="00AC228F">
              <w:rPr>
                <w:rFonts w:ascii="Arial Rounded MT Bold" w:hAnsi="Arial Rounded MT Bold" w:cs="Arial"/>
                <w:b/>
                <w:color w:val="FFFFFF"/>
                <w:lang w:val="en-GB"/>
              </w:rPr>
              <w:t xml:space="preserve"> di riferimento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88BD9" w14:textId="77777777" w:rsidR="00C336AB" w:rsidRDefault="00C336AB">
            <w:pPr>
              <w:snapToGrid w:val="0"/>
              <w:rPr>
                <w:rFonts w:ascii="Arial Rounded MT Bold" w:hAnsi="Arial Rounded MT Bold" w:cs="Arial"/>
                <w:b/>
                <w:color w:val="FFFFFF"/>
                <w:lang w:val="en-GB"/>
              </w:rPr>
            </w:pPr>
          </w:p>
        </w:tc>
      </w:tr>
    </w:tbl>
    <w:p w14:paraId="25089BC8" w14:textId="77777777" w:rsidR="00C336AB" w:rsidRDefault="00C336AB">
      <w:pPr>
        <w:rPr>
          <w:rFonts w:ascii="Arial Rounded MT Bold" w:hAnsi="Arial Rounded MT Bold" w:cs="Arial Rounded MT Bold"/>
          <w:lang w:val="en-GB"/>
        </w:rPr>
      </w:pPr>
    </w:p>
    <w:p w14:paraId="564D1F65" w14:textId="77777777" w:rsidR="00C336AB" w:rsidRDefault="00C336AB">
      <w:pPr>
        <w:rPr>
          <w:rFonts w:ascii="Arial Rounded MT Bold" w:hAnsi="Arial Rounded MT Bold" w:cs="Arial Rounded MT Bold"/>
          <w:lang w:val="en-GB"/>
        </w:rPr>
      </w:pPr>
    </w:p>
    <w:p w14:paraId="67BA5A6D" w14:textId="77777777" w:rsidR="00C336AB" w:rsidRDefault="00C336AB">
      <w:pPr>
        <w:rPr>
          <w:rFonts w:ascii="Arial Rounded MT Bold" w:hAnsi="Arial Rounded MT Bold" w:cs="Arial Rounded MT Bold"/>
          <w:lang w:val="en-GB"/>
        </w:rPr>
      </w:pPr>
    </w:p>
    <w:p w14:paraId="732C07A6" w14:textId="77777777" w:rsidR="00C336AB" w:rsidRDefault="00C336AB">
      <w:pPr>
        <w:rPr>
          <w:rFonts w:ascii="Arial Rounded MT Bold" w:hAnsi="Arial Rounded MT Bold" w:cs="Arial Rounded MT Bold"/>
          <w:lang w:val="en-GB"/>
        </w:rPr>
      </w:pPr>
    </w:p>
    <w:p w14:paraId="7B2E5566" w14:textId="77777777" w:rsidR="00FB173E" w:rsidRDefault="00FB173E">
      <w:pPr>
        <w:jc w:val="right"/>
      </w:pPr>
      <w:bookmarkStart w:id="0" w:name="_Hlk31277087"/>
      <w:bookmarkEnd w:id="0"/>
    </w:p>
    <w:sectPr w:rsidR="00FB173E" w:rsidSect="000E019D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1417" w:right="1701" w:bottom="1417" w:left="1701" w:header="540" w:footer="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39C8D" w14:textId="77777777" w:rsidR="00D22D50" w:rsidRDefault="00D22D50">
      <w:pPr>
        <w:spacing w:after="0" w:line="240" w:lineRule="auto"/>
      </w:pPr>
      <w:r>
        <w:separator/>
      </w:r>
    </w:p>
  </w:endnote>
  <w:endnote w:type="continuationSeparator" w:id="0">
    <w:p w14:paraId="5289949B" w14:textId="77777777" w:rsidR="00D22D50" w:rsidRDefault="00D2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F94DF" w14:textId="77777777" w:rsidR="00236879" w:rsidRDefault="00236879">
    <w:pPr>
      <w:pStyle w:val="Pidipagina"/>
      <w:jc w:val="both"/>
    </w:pPr>
    <w:r>
      <w:rPr>
        <w:sz w:val="18"/>
        <w:szCs w:val="18"/>
      </w:rPr>
      <w:tab/>
    </w:r>
  </w:p>
  <w:p w14:paraId="087EE27E" w14:textId="77777777" w:rsidR="00236879" w:rsidRDefault="00CD6115">
    <w:pPr>
      <w:pStyle w:val="Pidipagina"/>
      <w:tabs>
        <w:tab w:val="center" w:pos="3755"/>
        <w:tab w:val="right" w:pos="8504"/>
      </w:tabs>
      <w:ind w:left="-993"/>
      <w:jc w:val="both"/>
    </w:pPr>
    <w:r>
      <w:rPr>
        <w:sz w:val="18"/>
        <w:szCs w:val="18"/>
      </w:rPr>
      <w:pict w14:anchorId="1EE5B6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82.25pt;height:42pt" filled="t">
          <v:fill color2="black"/>
          <v:imagedata r:id="rId1" o:title="" croptop="-4f" cropbottom="-4f"/>
        </v:shape>
      </w:pict>
    </w:r>
    <w:r w:rsidR="00D22D50">
      <w:rPr>
        <w:sz w:val="18"/>
        <w:szCs w:val="18"/>
      </w:rPr>
      <w:pict w14:anchorId="6DA9704E">
        <v:shape id="_x0000_s2050" type="#_x0000_t75" style="position:absolute;left:0;text-align:left;margin-left:323.7pt;margin-top:726.1pt;width:143.45pt;height:31.1pt;z-index:1;mso-wrap-distance-left:9.05pt;mso-wrap-distance-right:9.05pt;mso-position-horizontal-relative:margin;mso-position-vertical-relative:margin" filled="t">
          <v:fill color2="black"/>
          <v:imagedata r:id="rId2" o:title="" croptop="-18f" cropbottom="-18f" cropleft="-3f" cropright="-3f"/>
          <w10:wrap type="square" anchorx="margin" anchory="margin"/>
        </v:shape>
      </w:pict>
    </w:r>
    <w:r w:rsidR="00236879">
      <w:rPr>
        <w:sz w:val="18"/>
        <w:szCs w:val="18"/>
      </w:rPr>
      <w:t xml:space="preserve">With the support of the Erasmus+ </w:t>
    </w:r>
    <w:proofErr w:type="spellStart"/>
    <w:r w:rsidR="00236879">
      <w:rPr>
        <w:sz w:val="18"/>
        <w:szCs w:val="18"/>
      </w:rPr>
      <w:t>programme</w:t>
    </w:r>
    <w:proofErr w:type="spellEnd"/>
    <w:r w:rsidR="00236879">
      <w:rPr>
        <w:sz w:val="18"/>
        <w:szCs w:val="18"/>
      </w:rPr>
      <w:t xml:space="preserve"> of the </w:t>
    </w:r>
    <w:proofErr w:type="spellStart"/>
    <w:r w:rsidR="00236879">
      <w:rPr>
        <w:sz w:val="18"/>
        <w:szCs w:val="18"/>
      </w:rPr>
      <w:t>European</w:t>
    </w:r>
    <w:proofErr w:type="spellEnd"/>
    <w:r w:rsidR="00236879">
      <w:rPr>
        <w:sz w:val="18"/>
        <w:szCs w:val="18"/>
      </w:rPr>
      <w:t xml:space="preserve"> Union. </w:t>
    </w:r>
    <w:proofErr w:type="spellStart"/>
    <w:r w:rsidR="00236879">
      <w:rPr>
        <w:sz w:val="18"/>
        <w:szCs w:val="18"/>
      </w:rPr>
      <w:t>This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document</w:t>
    </w:r>
    <w:proofErr w:type="spellEnd"/>
    <w:r w:rsidR="00236879">
      <w:rPr>
        <w:sz w:val="18"/>
        <w:szCs w:val="18"/>
      </w:rPr>
      <w:t xml:space="preserve"> and </w:t>
    </w:r>
    <w:proofErr w:type="spellStart"/>
    <w:r w:rsidR="00236879">
      <w:rPr>
        <w:sz w:val="18"/>
        <w:szCs w:val="18"/>
      </w:rPr>
      <w:t>its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contents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reflects</w:t>
    </w:r>
    <w:proofErr w:type="spellEnd"/>
    <w:r w:rsidR="00236879">
      <w:rPr>
        <w:sz w:val="18"/>
        <w:szCs w:val="18"/>
      </w:rPr>
      <w:t xml:space="preserve"> the </w:t>
    </w:r>
    <w:proofErr w:type="spellStart"/>
    <w:r w:rsidR="00236879">
      <w:rPr>
        <w:sz w:val="18"/>
        <w:szCs w:val="18"/>
      </w:rPr>
      <w:t>views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only</w:t>
    </w:r>
    <w:proofErr w:type="spellEnd"/>
    <w:r w:rsidR="00236879">
      <w:rPr>
        <w:sz w:val="18"/>
        <w:szCs w:val="18"/>
      </w:rPr>
      <w:t xml:space="preserve"> of the </w:t>
    </w:r>
    <w:proofErr w:type="spellStart"/>
    <w:r w:rsidR="00236879">
      <w:rPr>
        <w:sz w:val="18"/>
        <w:szCs w:val="18"/>
      </w:rPr>
      <w:t>authors</w:t>
    </w:r>
    <w:proofErr w:type="spellEnd"/>
    <w:r w:rsidR="00236879">
      <w:rPr>
        <w:sz w:val="18"/>
        <w:szCs w:val="18"/>
      </w:rPr>
      <w:t xml:space="preserve">, and the Commission </w:t>
    </w:r>
    <w:proofErr w:type="spellStart"/>
    <w:r w:rsidR="00236879">
      <w:rPr>
        <w:sz w:val="18"/>
        <w:szCs w:val="18"/>
      </w:rPr>
      <w:t>cannot</w:t>
    </w:r>
    <w:proofErr w:type="spellEnd"/>
    <w:r w:rsidR="00236879">
      <w:rPr>
        <w:sz w:val="18"/>
        <w:szCs w:val="18"/>
      </w:rPr>
      <w:t xml:space="preserve"> be </w:t>
    </w:r>
    <w:proofErr w:type="spellStart"/>
    <w:r w:rsidR="00236879">
      <w:rPr>
        <w:sz w:val="18"/>
        <w:szCs w:val="18"/>
      </w:rPr>
      <w:t>held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responsible</w:t>
    </w:r>
    <w:proofErr w:type="spellEnd"/>
    <w:r w:rsidR="00236879">
      <w:rPr>
        <w:sz w:val="18"/>
        <w:szCs w:val="18"/>
      </w:rPr>
      <w:t xml:space="preserve"> for </w:t>
    </w:r>
    <w:proofErr w:type="spellStart"/>
    <w:r w:rsidR="00236879">
      <w:rPr>
        <w:sz w:val="18"/>
        <w:szCs w:val="18"/>
      </w:rPr>
      <w:t>any</w:t>
    </w:r>
    <w:proofErr w:type="spellEnd"/>
    <w:r w:rsidR="00236879">
      <w:rPr>
        <w:sz w:val="18"/>
        <w:szCs w:val="18"/>
      </w:rPr>
      <w:t xml:space="preserve"> use </w:t>
    </w:r>
    <w:proofErr w:type="spellStart"/>
    <w:r w:rsidR="00236879">
      <w:rPr>
        <w:sz w:val="18"/>
        <w:szCs w:val="18"/>
      </w:rPr>
      <w:t>which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may</w:t>
    </w:r>
    <w:proofErr w:type="spellEnd"/>
    <w:r w:rsidR="00236879">
      <w:rPr>
        <w:sz w:val="18"/>
        <w:szCs w:val="18"/>
      </w:rPr>
      <w:t xml:space="preserve"> be made of the information </w:t>
    </w:r>
    <w:proofErr w:type="spellStart"/>
    <w:r w:rsidR="00236879">
      <w:rPr>
        <w:sz w:val="18"/>
        <w:szCs w:val="18"/>
      </w:rPr>
      <w:t>contained</w:t>
    </w:r>
    <w:proofErr w:type="spellEnd"/>
    <w:r w:rsidR="00236879">
      <w:rPr>
        <w:sz w:val="18"/>
        <w:szCs w:val="18"/>
      </w:rPr>
      <w:t xml:space="preserve"> </w:t>
    </w:r>
    <w:proofErr w:type="spellStart"/>
    <w:r w:rsidR="00236879">
      <w:rPr>
        <w:sz w:val="18"/>
        <w:szCs w:val="18"/>
      </w:rPr>
      <w:t>therein</w:t>
    </w:r>
    <w:proofErr w:type="spellEnd"/>
    <w:r w:rsidR="00236879">
      <w:rPr>
        <w:sz w:val="18"/>
        <w:szCs w:val="18"/>
      </w:rPr>
      <w:t xml:space="preserve">. </w:t>
    </w:r>
  </w:p>
  <w:p w14:paraId="06C3A716" w14:textId="77777777" w:rsidR="00236879" w:rsidRDefault="00236879">
    <w:pPr>
      <w:pStyle w:val="Pidipagina"/>
      <w:ind w:left="-993"/>
      <w:rPr>
        <w:rFonts w:ascii="Calibri Light" w:hAnsi="Calibri Light" w:cs="Calibri Light"/>
        <w:sz w:val="20"/>
        <w:szCs w:val="20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EBB" w14:textId="77777777" w:rsidR="00236879" w:rsidRDefault="002368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E7930" w14:textId="77777777" w:rsidR="00D22D50" w:rsidRDefault="00D22D50">
      <w:pPr>
        <w:spacing w:after="0" w:line="240" w:lineRule="auto"/>
      </w:pPr>
      <w:r>
        <w:separator/>
      </w:r>
    </w:p>
  </w:footnote>
  <w:footnote w:type="continuationSeparator" w:id="0">
    <w:p w14:paraId="0238024A" w14:textId="77777777" w:rsidR="00D22D50" w:rsidRDefault="00D2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795A5" w14:textId="77777777" w:rsidR="00236879" w:rsidRDefault="00D22D50">
    <w:pPr>
      <w:jc w:val="center"/>
    </w:pPr>
    <w:r>
      <w:rPr>
        <w:lang w:val="en-GB"/>
      </w:rPr>
      <w:pict w14:anchorId="3565AD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06pt;height:96pt" filled="t">
          <v:fill opacity="0" color2="black"/>
          <v:imagedata r:id="rId1" o:title="" croptop="-21f" cropbottom="-21f" cropleft="-6f" cropright="-6f"/>
        </v:shape>
      </w:pict>
    </w:r>
    <w:r>
      <w:pict w14:anchorId="18AC23CA">
        <v:shape id="Figura a mano libera: Forma 21" o:spid="_x0000_s2049" style="position:absolute;left:0;text-align:left;margin-left:-144.2pt;margin-top:-27.3pt;width:54.25pt;height:148.05pt;z-index:-1;mso-wrap-style:none;mso-position-horizontal-relative:text;mso-position-vertical-relative:text;v-text-anchor:middle" coordsize="1002580,2144760" o:spt="100" adj="0,,0" path="m12675,12675r,1639662c12675,1652337,12675,2139668,498736,2139668r17767,c516503,2139668,1002564,2139668,1002564,1652337r,-1639662l12675,12675xe" fillcolor="#bf9000" strokecolor="#7030a0" strokeweight=".35mm">
          <v:fill color2="#406fff"/>
          <v:stroke color2="#8fcf5f" joinstyle="miter"/>
          <v:formulas>
            <v:f eqn="val 1"/>
            <v:f eqn="val 1"/>
            <v:f eqn="val 1"/>
            <v:f eqn="val 1"/>
            <v:f eqn="val 1"/>
            <v:f eqn="val 1"/>
            <v:f eqn="val 1"/>
            <v:f eqn="val 1"/>
            <v:f eqn="val 1"/>
            <v:f eqn="val 1"/>
            <v:f eqn="val 1"/>
          </v:formulas>
          <v:path o:connecttype="custom" o:connectlocs="12082,12675;12082,1652301;475403,2139621;492339,2139621;955660,1652301;955660,12675;12082,1267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0500B" w14:textId="77777777" w:rsidR="00236879" w:rsidRDefault="002368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Arial Rounded MT Bold"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3528B6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 Rounded MT Bold" w:hAnsi="Arial Rounded MT Bold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 Rounded MT Bold" w:hAnsi="Arial Rounded MT Bold" w:cs="Arial Rounded MT Bold" w:hint="default"/>
        <w:b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Arial Rounded MT Bold" w:hAnsi="Arial Rounded MT Bold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Arial Rounded MT Bold" w:hAnsi="Arial Rounded MT Bold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C35A43"/>
    <w:multiLevelType w:val="multilevel"/>
    <w:tmpl w:val="044E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1341C9"/>
    <w:multiLevelType w:val="hybridMultilevel"/>
    <w:tmpl w:val="FAA89FA2"/>
    <w:lvl w:ilvl="0" w:tplc="E38637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31C66"/>
    <w:multiLevelType w:val="multilevel"/>
    <w:tmpl w:val="51E6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A555F8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Arial Rounded MT Bold"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0A7C6B16"/>
    <w:multiLevelType w:val="hybridMultilevel"/>
    <w:tmpl w:val="16726A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C3599"/>
    <w:multiLevelType w:val="multilevel"/>
    <w:tmpl w:val="F1E0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C0443E"/>
    <w:multiLevelType w:val="multilevel"/>
    <w:tmpl w:val="74FC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C15991"/>
    <w:multiLevelType w:val="multilevel"/>
    <w:tmpl w:val="B4B2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DD4B1C"/>
    <w:multiLevelType w:val="multilevel"/>
    <w:tmpl w:val="74FA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076FC3"/>
    <w:multiLevelType w:val="hybridMultilevel"/>
    <w:tmpl w:val="B5DC2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2743C1"/>
    <w:multiLevelType w:val="hybridMultilevel"/>
    <w:tmpl w:val="25547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122E4"/>
    <w:multiLevelType w:val="multilevel"/>
    <w:tmpl w:val="8EA4B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BA05361"/>
    <w:multiLevelType w:val="multilevel"/>
    <w:tmpl w:val="0F82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B11184"/>
    <w:multiLevelType w:val="multilevel"/>
    <w:tmpl w:val="4944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621B3C"/>
    <w:multiLevelType w:val="multilevel"/>
    <w:tmpl w:val="076A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E405A3"/>
    <w:multiLevelType w:val="hybridMultilevel"/>
    <w:tmpl w:val="A5726F6C"/>
    <w:lvl w:ilvl="0" w:tplc="DC6E1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17105"/>
    <w:multiLevelType w:val="multilevel"/>
    <w:tmpl w:val="1AFE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A47F31"/>
    <w:multiLevelType w:val="multilevel"/>
    <w:tmpl w:val="3528B6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 Rounded MT Bold" w:hAnsi="Arial Rounded MT Bold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 Rounded MT Bold" w:hAnsi="Arial Rounded MT Bold" w:cs="Arial Rounded MT Bold" w:hint="default"/>
        <w:b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Arial Rounded MT Bold" w:hAnsi="Arial Rounded MT Bold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Arial Rounded MT Bold" w:hAnsi="Arial Rounded MT Bold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1" w15:restartNumberingAfterBreak="0">
    <w:nsid w:val="42BB371E"/>
    <w:multiLevelType w:val="multilevel"/>
    <w:tmpl w:val="3528B6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 Rounded MT Bold" w:hAnsi="Arial Rounded MT Bold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 Rounded MT Bold" w:hAnsi="Arial Rounded MT Bold" w:cs="Arial Rounded MT Bold" w:hint="default"/>
        <w:b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Arial Rounded MT Bold" w:hAnsi="Arial Rounded MT Bold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Arial Rounded MT Bold" w:hAnsi="Arial Rounded MT Bold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2" w15:restartNumberingAfterBreak="0">
    <w:nsid w:val="445527FE"/>
    <w:multiLevelType w:val="multilevel"/>
    <w:tmpl w:val="3528B6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 Rounded MT Bold" w:hAnsi="Arial Rounded MT Bold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 Rounded MT Bold" w:hAnsi="Arial Rounded MT Bold" w:cs="Arial Rounded MT Bold" w:hint="default"/>
        <w:b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Arial Rounded MT Bold" w:hAnsi="Arial Rounded MT Bold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Arial Rounded MT Bold" w:hAnsi="Arial Rounded MT Bold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3" w15:restartNumberingAfterBreak="0">
    <w:nsid w:val="450F1AD6"/>
    <w:multiLevelType w:val="multilevel"/>
    <w:tmpl w:val="70E22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0A298F"/>
    <w:multiLevelType w:val="multilevel"/>
    <w:tmpl w:val="2796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AB51D1"/>
    <w:multiLevelType w:val="multilevel"/>
    <w:tmpl w:val="30F6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CB0FBE"/>
    <w:multiLevelType w:val="hybridMultilevel"/>
    <w:tmpl w:val="5C06EC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272278"/>
    <w:multiLevelType w:val="multilevel"/>
    <w:tmpl w:val="3464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6D2A8B"/>
    <w:multiLevelType w:val="multilevel"/>
    <w:tmpl w:val="A758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F728C6"/>
    <w:multiLevelType w:val="hybridMultilevel"/>
    <w:tmpl w:val="F72E3F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8193C"/>
    <w:multiLevelType w:val="multilevel"/>
    <w:tmpl w:val="7E40D3D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D4026EF"/>
    <w:multiLevelType w:val="hybridMultilevel"/>
    <w:tmpl w:val="3F029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60ED1"/>
    <w:multiLevelType w:val="multilevel"/>
    <w:tmpl w:val="0F9C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F7B3551"/>
    <w:multiLevelType w:val="hybridMultilevel"/>
    <w:tmpl w:val="672EF1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B1F4E"/>
    <w:multiLevelType w:val="hybridMultilevel"/>
    <w:tmpl w:val="D274694A"/>
    <w:lvl w:ilvl="0" w:tplc="993629B6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751ED"/>
    <w:multiLevelType w:val="multilevel"/>
    <w:tmpl w:val="8E4A2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F278A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4F52C5C"/>
    <w:multiLevelType w:val="multilevel"/>
    <w:tmpl w:val="DEFAA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7F42027"/>
    <w:multiLevelType w:val="hybridMultilevel"/>
    <w:tmpl w:val="6E540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095A59"/>
    <w:multiLevelType w:val="multilevel"/>
    <w:tmpl w:val="C978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0B6FEF"/>
    <w:multiLevelType w:val="hybridMultilevel"/>
    <w:tmpl w:val="F238F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85534"/>
    <w:multiLevelType w:val="multilevel"/>
    <w:tmpl w:val="0C72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F826D0A"/>
    <w:multiLevelType w:val="hybridMultilevel"/>
    <w:tmpl w:val="E75AE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6"/>
  </w:num>
  <w:num w:numId="6">
    <w:abstractNumId w:val="14"/>
  </w:num>
  <w:num w:numId="7">
    <w:abstractNumId w:val="25"/>
  </w:num>
  <w:num w:numId="8">
    <w:abstractNumId w:val="16"/>
  </w:num>
  <w:num w:numId="9">
    <w:abstractNumId w:val="10"/>
  </w:num>
  <w:num w:numId="10">
    <w:abstractNumId w:val="39"/>
  </w:num>
  <w:num w:numId="11">
    <w:abstractNumId w:val="27"/>
  </w:num>
  <w:num w:numId="12">
    <w:abstractNumId w:val="5"/>
  </w:num>
  <w:num w:numId="13">
    <w:abstractNumId w:val="17"/>
  </w:num>
  <w:num w:numId="14">
    <w:abstractNumId w:val="24"/>
  </w:num>
  <w:num w:numId="15">
    <w:abstractNumId w:val="8"/>
  </w:num>
  <w:num w:numId="16">
    <w:abstractNumId w:val="11"/>
  </w:num>
  <w:num w:numId="17">
    <w:abstractNumId w:val="3"/>
  </w:num>
  <w:num w:numId="18">
    <w:abstractNumId w:val="9"/>
  </w:num>
  <w:num w:numId="19">
    <w:abstractNumId w:val="28"/>
  </w:num>
  <w:num w:numId="20">
    <w:abstractNumId w:val="29"/>
  </w:num>
  <w:num w:numId="21">
    <w:abstractNumId w:val="18"/>
  </w:num>
  <w:num w:numId="22">
    <w:abstractNumId w:val="7"/>
  </w:num>
  <w:num w:numId="23">
    <w:abstractNumId w:val="40"/>
  </w:num>
  <w:num w:numId="24">
    <w:abstractNumId w:val="38"/>
  </w:num>
  <w:num w:numId="25">
    <w:abstractNumId w:val="13"/>
  </w:num>
  <w:num w:numId="26">
    <w:abstractNumId w:val="42"/>
  </w:num>
  <w:num w:numId="27">
    <w:abstractNumId w:val="31"/>
  </w:num>
  <w:num w:numId="28">
    <w:abstractNumId w:val="26"/>
  </w:num>
  <w:num w:numId="29">
    <w:abstractNumId w:val="33"/>
  </w:num>
  <w:num w:numId="30">
    <w:abstractNumId w:val="34"/>
  </w:num>
  <w:num w:numId="31">
    <w:abstractNumId w:val="23"/>
  </w:num>
  <w:num w:numId="32">
    <w:abstractNumId w:val="6"/>
  </w:num>
  <w:num w:numId="33">
    <w:abstractNumId w:val="41"/>
  </w:num>
  <w:num w:numId="34">
    <w:abstractNumId w:val="22"/>
  </w:num>
  <w:num w:numId="35">
    <w:abstractNumId w:val="19"/>
  </w:num>
  <w:num w:numId="36">
    <w:abstractNumId w:val="32"/>
  </w:num>
  <w:num w:numId="37">
    <w:abstractNumId w:val="20"/>
  </w:num>
  <w:num w:numId="38">
    <w:abstractNumId w:val="15"/>
  </w:num>
  <w:num w:numId="39">
    <w:abstractNumId w:val="21"/>
  </w:num>
  <w:num w:numId="40">
    <w:abstractNumId w:val="37"/>
  </w:num>
  <w:num w:numId="41">
    <w:abstractNumId w:val="35"/>
  </w:num>
  <w:num w:numId="42">
    <w:abstractNumId w:val="12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173E"/>
    <w:rsid w:val="00035933"/>
    <w:rsid w:val="00042F5F"/>
    <w:rsid w:val="00064F05"/>
    <w:rsid w:val="00067C5C"/>
    <w:rsid w:val="00073F05"/>
    <w:rsid w:val="0009366E"/>
    <w:rsid w:val="000A36C0"/>
    <w:rsid w:val="000B09F3"/>
    <w:rsid w:val="000B7D64"/>
    <w:rsid w:val="000C3540"/>
    <w:rsid w:val="000C3B4C"/>
    <w:rsid w:val="000E019D"/>
    <w:rsid w:val="000F6838"/>
    <w:rsid w:val="00126C8C"/>
    <w:rsid w:val="00135F89"/>
    <w:rsid w:val="00145C0C"/>
    <w:rsid w:val="00191690"/>
    <w:rsid w:val="001C4B10"/>
    <w:rsid w:val="001C601A"/>
    <w:rsid w:val="001E134E"/>
    <w:rsid w:val="001E6907"/>
    <w:rsid w:val="001F1726"/>
    <w:rsid w:val="00236879"/>
    <w:rsid w:val="00257692"/>
    <w:rsid w:val="002613EA"/>
    <w:rsid w:val="002651A9"/>
    <w:rsid w:val="002A45C7"/>
    <w:rsid w:val="002E1224"/>
    <w:rsid w:val="00351BCA"/>
    <w:rsid w:val="003568E5"/>
    <w:rsid w:val="003646A7"/>
    <w:rsid w:val="003864A5"/>
    <w:rsid w:val="003E5155"/>
    <w:rsid w:val="003F10E6"/>
    <w:rsid w:val="003F4980"/>
    <w:rsid w:val="004043EF"/>
    <w:rsid w:val="00404E16"/>
    <w:rsid w:val="00406431"/>
    <w:rsid w:val="0040731E"/>
    <w:rsid w:val="004101C8"/>
    <w:rsid w:val="00413B89"/>
    <w:rsid w:val="004612A7"/>
    <w:rsid w:val="00486A24"/>
    <w:rsid w:val="00490921"/>
    <w:rsid w:val="004955C2"/>
    <w:rsid w:val="004963E3"/>
    <w:rsid w:val="004A441C"/>
    <w:rsid w:val="004D2443"/>
    <w:rsid w:val="00506E5C"/>
    <w:rsid w:val="00514739"/>
    <w:rsid w:val="00576898"/>
    <w:rsid w:val="00583CF8"/>
    <w:rsid w:val="005935BC"/>
    <w:rsid w:val="00595D19"/>
    <w:rsid w:val="005D4F94"/>
    <w:rsid w:val="005E4045"/>
    <w:rsid w:val="00636E6B"/>
    <w:rsid w:val="00646462"/>
    <w:rsid w:val="00650450"/>
    <w:rsid w:val="006578B2"/>
    <w:rsid w:val="006B488A"/>
    <w:rsid w:val="006D6021"/>
    <w:rsid w:val="006E0D51"/>
    <w:rsid w:val="006F5749"/>
    <w:rsid w:val="006F66BE"/>
    <w:rsid w:val="006F6FBF"/>
    <w:rsid w:val="00716C45"/>
    <w:rsid w:val="007624EC"/>
    <w:rsid w:val="00796901"/>
    <w:rsid w:val="007A1C25"/>
    <w:rsid w:val="007B15EE"/>
    <w:rsid w:val="007D254C"/>
    <w:rsid w:val="007E0B40"/>
    <w:rsid w:val="007E6B4B"/>
    <w:rsid w:val="0080303B"/>
    <w:rsid w:val="008064E1"/>
    <w:rsid w:val="00831614"/>
    <w:rsid w:val="00834EFA"/>
    <w:rsid w:val="008B1977"/>
    <w:rsid w:val="008B439A"/>
    <w:rsid w:val="008B76D1"/>
    <w:rsid w:val="008E3194"/>
    <w:rsid w:val="008F0BC8"/>
    <w:rsid w:val="0092745E"/>
    <w:rsid w:val="00930123"/>
    <w:rsid w:val="0095371A"/>
    <w:rsid w:val="009678FB"/>
    <w:rsid w:val="00974897"/>
    <w:rsid w:val="009804FB"/>
    <w:rsid w:val="009A22BE"/>
    <w:rsid w:val="009B35D2"/>
    <w:rsid w:val="009C1658"/>
    <w:rsid w:val="009C7FD9"/>
    <w:rsid w:val="00A168CF"/>
    <w:rsid w:val="00A26AAB"/>
    <w:rsid w:val="00A5025A"/>
    <w:rsid w:val="00A66FFA"/>
    <w:rsid w:val="00A869D1"/>
    <w:rsid w:val="00A93CCE"/>
    <w:rsid w:val="00AB7E5E"/>
    <w:rsid w:val="00AC1292"/>
    <w:rsid w:val="00AC228F"/>
    <w:rsid w:val="00AE0B61"/>
    <w:rsid w:val="00AE3028"/>
    <w:rsid w:val="00AF4BA1"/>
    <w:rsid w:val="00B107A5"/>
    <w:rsid w:val="00B14113"/>
    <w:rsid w:val="00B24D72"/>
    <w:rsid w:val="00BA3789"/>
    <w:rsid w:val="00BA620B"/>
    <w:rsid w:val="00BF284E"/>
    <w:rsid w:val="00BF5B62"/>
    <w:rsid w:val="00C04B70"/>
    <w:rsid w:val="00C25660"/>
    <w:rsid w:val="00C30B2D"/>
    <w:rsid w:val="00C336AB"/>
    <w:rsid w:val="00C40EA7"/>
    <w:rsid w:val="00C61195"/>
    <w:rsid w:val="00C80ED3"/>
    <w:rsid w:val="00C82388"/>
    <w:rsid w:val="00C92DF5"/>
    <w:rsid w:val="00CA3E86"/>
    <w:rsid w:val="00CA4878"/>
    <w:rsid w:val="00CB0D13"/>
    <w:rsid w:val="00CB48C2"/>
    <w:rsid w:val="00CC1BDA"/>
    <w:rsid w:val="00CD6115"/>
    <w:rsid w:val="00CD6A2C"/>
    <w:rsid w:val="00CD758D"/>
    <w:rsid w:val="00D22D50"/>
    <w:rsid w:val="00D33A28"/>
    <w:rsid w:val="00D578E1"/>
    <w:rsid w:val="00D73F72"/>
    <w:rsid w:val="00D9583A"/>
    <w:rsid w:val="00DB2607"/>
    <w:rsid w:val="00E00D7F"/>
    <w:rsid w:val="00E06F23"/>
    <w:rsid w:val="00E174CE"/>
    <w:rsid w:val="00E35957"/>
    <w:rsid w:val="00E63E3A"/>
    <w:rsid w:val="00ED5711"/>
    <w:rsid w:val="00EF0BF2"/>
    <w:rsid w:val="00F10B34"/>
    <w:rsid w:val="00F61DB4"/>
    <w:rsid w:val="00F9027A"/>
    <w:rsid w:val="00FB03AE"/>
    <w:rsid w:val="00FB173E"/>
    <w:rsid w:val="00FB2FD3"/>
    <w:rsid w:val="00FB506F"/>
    <w:rsid w:val="00FB5DE3"/>
    <w:rsid w:val="00FB7A42"/>
    <w:rsid w:val="00FC3CE3"/>
    <w:rsid w:val="00FD2C06"/>
    <w:rsid w:val="00FE0727"/>
    <w:rsid w:val="00FF29BD"/>
    <w:rsid w:val="00FF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5DB34E29"/>
  <w15:docId w15:val="{9F0AFA7A-D620-4A83-991E-A723B61D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019D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itolo1">
    <w:name w:val="heading 1"/>
    <w:basedOn w:val="Normale"/>
    <w:next w:val="Normale"/>
    <w:qFormat/>
    <w:rsid w:val="000E019D"/>
    <w:pPr>
      <w:numPr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sz w:val="24"/>
      <w:szCs w:val="24"/>
      <w:lang w:val="en-GB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5B62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0E019D"/>
  </w:style>
  <w:style w:type="character" w:customStyle="1" w:styleId="WW8Num1z1">
    <w:name w:val="WW8Num1z1"/>
    <w:rsid w:val="000E019D"/>
  </w:style>
  <w:style w:type="character" w:customStyle="1" w:styleId="WW8Num1z2">
    <w:name w:val="WW8Num1z2"/>
    <w:rsid w:val="000E019D"/>
  </w:style>
  <w:style w:type="character" w:customStyle="1" w:styleId="WW8Num1z3">
    <w:name w:val="WW8Num1z3"/>
    <w:rsid w:val="000E019D"/>
  </w:style>
  <w:style w:type="character" w:customStyle="1" w:styleId="WW8Num1z4">
    <w:name w:val="WW8Num1z4"/>
    <w:rsid w:val="000E019D"/>
  </w:style>
  <w:style w:type="character" w:customStyle="1" w:styleId="WW8Num1z5">
    <w:name w:val="WW8Num1z5"/>
    <w:rsid w:val="000E019D"/>
  </w:style>
  <w:style w:type="character" w:customStyle="1" w:styleId="WW8Num1z6">
    <w:name w:val="WW8Num1z6"/>
    <w:rsid w:val="000E019D"/>
  </w:style>
  <w:style w:type="character" w:customStyle="1" w:styleId="WW8Num1z7">
    <w:name w:val="WW8Num1z7"/>
    <w:rsid w:val="000E019D"/>
  </w:style>
  <w:style w:type="character" w:customStyle="1" w:styleId="WW8Num1z8">
    <w:name w:val="WW8Num1z8"/>
    <w:rsid w:val="000E019D"/>
  </w:style>
  <w:style w:type="character" w:customStyle="1" w:styleId="WW8Num2z0">
    <w:name w:val="WW8Num2z0"/>
    <w:rsid w:val="000E019D"/>
  </w:style>
  <w:style w:type="character" w:customStyle="1" w:styleId="WW8Num2z1">
    <w:name w:val="WW8Num2z1"/>
    <w:rsid w:val="000E019D"/>
    <w:rPr>
      <w:rFonts w:cs="Arial Rounded MT Bold"/>
      <w:lang w:val="en-GB"/>
    </w:rPr>
  </w:style>
  <w:style w:type="character" w:customStyle="1" w:styleId="WW8Num2z2">
    <w:name w:val="WW8Num2z2"/>
    <w:rsid w:val="000E019D"/>
  </w:style>
  <w:style w:type="character" w:customStyle="1" w:styleId="WW8Num2z3">
    <w:name w:val="WW8Num2z3"/>
    <w:rsid w:val="000E019D"/>
  </w:style>
  <w:style w:type="character" w:customStyle="1" w:styleId="WW8Num2z4">
    <w:name w:val="WW8Num2z4"/>
    <w:rsid w:val="000E019D"/>
  </w:style>
  <w:style w:type="character" w:customStyle="1" w:styleId="WW8Num2z5">
    <w:name w:val="WW8Num2z5"/>
    <w:rsid w:val="000E019D"/>
  </w:style>
  <w:style w:type="character" w:customStyle="1" w:styleId="WW8Num2z6">
    <w:name w:val="WW8Num2z6"/>
    <w:rsid w:val="000E019D"/>
  </w:style>
  <w:style w:type="character" w:customStyle="1" w:styleId="WW8Num2z7">
    <w:name w:val="WW8Num2z7"/>
    <w:rsid w:val="000E019D"/>
  </w:style>
  <w:style w:type="character" w:customStyle="1" w:styleId="WW8Num2z8">
    <w:name w:val="WW8Num2z8"/>
    <w:rsid w:val="000E019D"/>
  </w:style>
  <w:style w:type="character" w:customStyle="1" w:styleId="WW8Num3z0">
    <w:name w:val="WW8Num3z0"/>
    <w:rsid w:val="000E019D"/>
    <w:rPr>
      <w:rFonts w:ascii="Wingdings" w:hAnsi="Wingdings" w:cs="Wingdings" w:hint="default"/>
      <w:color w:val="99CC00"/>
    </w:rPr>
  </w:style>
  <w:style w:type="character" w:customStyle="1" w:styleId="WW8Num3z1">
    <w:name w:val="WW8Num3z1"/>
    <w:rsid w:val="000E019D"/>
    <w:rPr>
      <w:rFonts w:ascii="Courier New" w:hAnsi="Courier New" w:cs="Courier New" w:hint="default"/>
    </w:rPr>
  </w:style>
  <w:style w:type="character" w:customStyle="1" w:styleId="WW8Num3z2">
    <w:name w:val="WW8Num3z2"/>
    <w:rsid w:val="000E019D"/>
    <w:rPr>
      <w:rFonts w:ascii="Wingdings" w:hAnsi="Wingdings" w:cs="Wingdings" w:hint="default"/>
    </w:rPr>
  </w:style>
  <w:style w:type="character" w:customStyle="1" w:styleId="WW8Num3z3">
    <w:name w:val="WW8Num3z3"/>
    <w:rsid w:val="000E019D"/>
    <w:rPr>
      <w:rFonts w:ascii="Symbol" w:hAnsi="Symbol" w:cs="Symbol" w:hint="default"/>
    </w:rPr>
  </w:style>
  <w:style w:type="character" w:customStyle="1" w:styleId="WW8Num4z0">
    <w:name w:val="WW8Num4z0"/>
    <w:rsid w:val="000E019D"/>
    <w:rPr>
      <w:rFonts w:ascii="Wingdings" w:hAnsi="Wingdings" w:cs="Wingdings" w:hint="default"/>
    </w:rPr>
  </w:style>
  <w:style w:type="character" w:customStyle="1" w:styleId="WW8Num4z1">
    <w:name w:val="WW8Num4z1"/>
    <w:rsid w:val="000E019D"/>
    <w:rPr>
      <w:rFonts w:ascii="Courier New" w:hAnsi="Courier New" w:cs="Courier New" w:hint="default"/>
    </w:rPr>
  </w:style>
  <w:style w:type="character" w:customStyle="1" w:styleId="WW8Num4z3">
    <w:name w:val="WW8Num4z3"/>
    <w:rsid w:val="000E019D"/>
    <w:rPr>
      <w:rFonts w:ascii="Symbol" w:hAnsi="Symbol" w:cs="Symbol" w:hint="default"/>
    </w:rPr>
  </w:style>
  <w:style w:type="character" w:customStyle="1" w:styleId="WW8Num5z0">
    <w:name w:val="WW8Num5z0"/>
    <w:rsid w:val="000E019D"/>
    <w:rPr>
      <w:rFonts w:ascii="Wingdings" w:hAnsi="Wingdings" w:cs="Wingdings" w:hint="default"/>
    </w:rPr>
  </w:style>
  <w:style w:type="character" w:customStyle="1" w:styleId="WW8Num5z1">
    <w:name w:val="WW8Num5z1"/>
    <w:rsid w:val="000E019D"/>
    <w:rPr>
      <w:rFonts w:ascii="Courier New" w:hAnsi="Courier New" w:cs="Courier New" w:hint="default"/>
    </w:rPr>
  </w:style>
  <w:style w:type="character" w:customStyle="1" w:styleId="WW8Num5z3">
    <w:name w:val="WW8Num5z3"/>
    <w:rsid w:val="000E019D"/>
    <w:rPr>
      <w:rFonts w:ascii="Symbol" w:hAnsi="Symbol" w:cs="Symbol" w:hint="default"/>
    </w:rPr>
  </w:style>
  <w:style w:type="character" w:customStyle="1" w:styleId="Carpredefinitoparagrafo1">
    <w:name w:val="Car. predefinito paragrafo1"/>
    <w:rsid w:val="000E019D"/>
  </w:style>
  <w:style w:type="character" w:customStyle="1" w:styleId="IntestazioneCarattere">
    <w:name w:val="Intestazione Carattere"/>
    <w:rsid w:val="000E019D"/>
    <w:rPr>
      <w:rFonts w:eastAsia="Calibri"/>
      <w:sz w:val="24"/>
      <w:szCs w:val="24"/>
      <w:lang w:val="it-IT" w:bidi="ar-SA"/>
    </w:rPr>
  </w:style>
  <w:style w:type="character" w:styleId="Collegamentoipertestuale">
    <w:name w:val="Hyperlink"/>
    <w:rsid w:val="000E019D"/>
    <w:rPr>
      <w:color w:val="0000FF"/>
      <w:u w:val="single"/>
    </w:rPr>
  </w:style>
  <w:style w:type="character" w:customStyle="1" w:styleId="Titolo1Carattere">
    <w:name w:val="Titolo 1 Carattere"/>
    <w:rsid w:val="000E019D"/>
    <w:rPr>
      <w:rFonts w:ascii="Arial" w:eastAsia="Times New Roman" w:hAnsi="Arial" w:cs="Arial"/>
      <w:b/>
      <w:sz w:val="24"/>
      <w:szCs w:val="24"/>
      <w:lang w:val="en-GB"/>
    </w:rPr>
  </w:style>
  <w:style w:type="paragraph" w:customStyle="1" w:styleId="Titolo10">
    <w:name w:val="Titolo1"/>
    <w:basedOn w:val="Normale"/>
    <w:next w:val="Corpotesto"/>
    <w:rsid w:val="000E019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rsid w:val="000E019D"/>
    <w:pPr>
      <w:spacing w:after="140"/>
    </w:pPr>
  </w:style>
  <w:style w:type="paragraph" w:styleId="Elenco">
    <w:name w:val="List"/>
    <w:basedOn w:val="Corpotesto"/>
    <w:rsid w:val="000E019D"/>
    <w:rPr>
      <w:rFonts w:cs="Arial"/>
    </w:rPr>
  </w:style>
  <w:style w:type="paragraph" w:styleId="Didascalia">
    <w:name w:val="caption"/>
    <w:basedOn w:val="Normale"/>
    <w:qFormat/>
    <w:rsid w:val="000E019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rsid w:val="000E019D"/>
    <w:pPr>
      <w:suppressLineNumbers/>
    </w:pPr>
    <w:rPr>
      <w:rFonts w:cs="Arial"/>
    </w:rPr>
  </w:style>
  <w:style w:type="paragraph" w:customStyle="1" w:styleId="Paragrafoelenco1">
    <w:name w:val="Paragrafo elenco1"/>
    <w:basedOn w:val="Normale"/>
    <w:rsid w:val="000E019D"/>
    <w:pPr>
      <w:ind w:left="720"/>
      <w:contextualSpacing/>
    </w:pPr>
  </w:style>
  <w:style w:type="paragraph" w:customStyle="1" w:styleId="Intestazioneepidipagina">
    <w:name w:val="Intestazione e piè di pagina"/>
    <w:basedOn w:val="Normale"/>
    <w:rsid w:val="000E019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0E019D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rsid w:val="000E019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0E019D"/>
    <w:rPr>
      <w:rFonts w:ascii="Tahoma" w:hAnsi="Tahoma" w:cs="Tahoma"/>
      <w:sz w:val="16"/>
      <w:szCs w:val="16"/>
    </w:rPr>
  </w:style>
  <w:style w:type="paragraph" w:customStyle="1" w:styleId="text-size-12">
    <w:name w:val="text-size-12"/>
    <w:basedOn w:val="Normale"/>
    <w:rsid w:val="000E019D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s-ES"/>
    </w:rPr>
  </w:style>
  <w:style w:type="paragraph" w:styleId="NormaleWeb">
    <w:name w:val="Normal (Web)"/>
    <w:basedOn w:val="Normale"/>
    <w:rsid w:val="000E019D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Contenutotabella">
    <w:name w:val="Contenuto tabella"/>
    <w:basedOn w:val="Normale"/>
    <w:rsid w:val="000E019D"/>
    <w:pPr>
      <w:suppressLineNumbers/>
    </w:pPr>
  </w:style>
  <w:style w:type="paragraph" w:customStyle="1" w:styleId="Titolotabella">
    <w:name w:val="Titolo tabella"/>
    <w:basedOn w:val="Contenutotabella"/>
    <w:rsid w:val="000E019D"/>
    <w:pPr>
      <w:jc w:val="center"/>
    </w:pPr>
    <w:rPr>
      <w:b/>
      <w:bCs/>
    </w:rPr>
  </w:style>
  <w:style w:type="character" w:customStyle="1" w:styleId="Titolo3Carattere">
    <w:name w:val="Titolo 3 Carattere"/>
    <w:link w:val="Titolo3"/>
    <w:uiPriority w:val="9"/>
    <w:semiHidden/>
    <w:rsid w:val="00BF5B62"/>
    <w:rPr>
      <w:rFonts w:ascii="Calibri Light" w:eastAsia="Times New Roman" w:hAnsi="Calibri Light" w:cs="Times New Roman"/>
      <w:b/>
      <w:bCs/>
      <w:sz w:val="26"/>
      <w:szCs w:val="26"/>
      <w:lang w:eastAsia="zh-CN"/>
    </w:rPr>
  </w:style>
  <w:style w:type="character" w:styleId="Enfasigrassetto">
    <w:name w:val="Strong"/>
    <w:uiPriority w:val="22"/>
    <w:qFormat/>
    <w:rsid w:val="00D578E1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9027A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F9027A"/>
    <w:rPr>
      <w:rFonts w:ascii="Courier New" w:eastAsia="Calibri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1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26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8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56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179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427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9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2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13684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2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34953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Via_Cassia" TargetMode="External"/><Relationship Id="rId18" Type="http://schemas.openxmlformats.org/officeDocument/2006/relationships/hyperlink" Target="https://en.wikipedia.org/wiki/Via_Salaria" TargetMode="External"/><Relationship Id="rId26" Type="http://schemas.openxmlformats.org/officeDocument/2006/relationships/hyperlink" Target="https://en.wikipedia.org/wiki/Roman_Road_of_Ankara" TargetMode="External"/><Relationship Id="rId39" Type="http://schemas.openxmlformats.org/officeDocument/2006/relationships/hyperlink" Target="https://en.wikipedia.org/wiki/Fen_Causeway" TargetMode="External"/><Relationship Id="rId21" Type="http://schemas.openxmlformats.org/officeDocument/2006/relationships/hyperlink" Target="https://en.wikipedia.org/wiki/Tivoli,_Italy" TargetMode="External"/><Relationship Id="rId34" Type="http://schemas.openxmlformats.org/officeDocument/2006/relationships/hyperlink" Target="https://en.wikipedia.org/wiki/Roman_roads_in_Britannia" TargetMode="External"/><Relationship Id="rId42" Type="http://schemas.openxmlformats.org/officeDocument/2006/relationships/hyperlink" Target="https://en.wikipedia.org/wiki/London-West_of_England_Roman_Roads" TargetMode="External"/><Relationship Id="rId47" Type="http://schemas.openxmlformats.org/officeDocument/2006/relationships/hyperlink" Target="https://en.wikipedia.org/wiki/Stane_Street_(Colchester)" TargetMode="External"/><Relationship Id="rId50" Type="http://schemas.openxmlformats.org/officeDocument/2006/relationships/hyperlink" Target="https://en.wikipedia.org/wiki/Watling_Stree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/index.php?title=Via_Raetia&amp;action=edit&amp;redlink=1" TargetMode="External"/><Relationship Id="rId29" Type="http://schemas.openxmlformats.org/officeDocument/2006/relationships/hyperlink" Target="https://en.wikipedia.org/wiki/Via_Domitia" TargetMode="External"/><Relationship Id="rId11" Type="http://schemas.openxmlformats.org/officeDocument/2006/relationships/hyperlink" Target="https://en.wikipedia.org/wiki/Via_Appia" TargetMode="External"/><Relationship Id="rId24" Type="http://schemas.openxmlformats.org/officeDocument/2006/relationships/hyperlink" Target="https://en.wikipedia.org/wiki/Via_Militaris" TargetMode="External"/><Relationship Id="rId32" Type="http://schemas.openxmlformats.org/officeDocument/2006/relationships/hyperlink" Target="https://en.wikipedia.org/wiki/Via_Augusta" TargetMode="External"/><Relationship Id="rId37" Type="http://schemas.openxmlformats.org/officeDocument/2006/relationships/hyperlink" Target="https://en.wikipedia.org/wiki/Dere_Street" TargetMode="External"/><Relationship Id="rId40" Type="http://schemas.openxmlformats.org/officeDocument/2006/relationships/hyperlink" Target="https://en.wikipedia.org/wiki/Fosse_Way" TargetMode="External"/><Relationship Id="rId45" Type="http://schemas.openxmlformats.org/officeDocument/2006/relationships/hyperlink" Target="https://en.wikipedia.org/wiki/Roman_road_from_Silchester_to_Bath" TargetMode="External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en.wikipedia.org/wiki/Rimini" TargetMode="External"/><Relationship Id="rId19" Type="http://schemas.openxmlformats.org/officeDocument/2006/relationships/hyperlink" Target="https://en.wikipedia.org/wiki/Roman_road" TargetMode="External"/><Relationship Id="rId31" Type="http://schemas.openxmlformats.org/officeDocument/2006/relationships/hyperlink" Target="https://en.wikipedia.org/wiki/Via_Traiana_Nova" TargetMode="External"/><Relationship Id="rId44" Type="http://schemas.openxmlformats.org/officeDocument/2006/relationships/hyperlink" Target="https://en.wikipedia.org/wiki/Pye_Road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Via_Aemilia" TargetMode="External"/><Relationship Id="rId14" Type="http://schemas.openxmlformats.org/officeDocument/2006/relationships/hyperlink" Target="https://en.wikipedia.org/wiki/Via_Flaminia" TargetMode="External"/><Relationship Id="rId22" Type="http://schemas.openxmlformats.org/officeDocument/2006/relationships/hyperlink" Target="https://en.wikipedia.org/wiki/Aternum" TargetMode="External"/><Relationship Id="rId27" Type="http://schemas.openxmlformats.org/officeDocument/2006/relationships/hyperlink" Target="https://en.wikipedia.org/wiki/Via_Agrippa" TargetMode="External"/><Relationship Id="rId30" Type="http://schemas.openxmlformats.org/officeDocument/2006/relationships/hyperlink" Target="https://en.wikipedia.org/wiki/Via_Maris" TargetMode="External"/><Relationship Id="rId35" Type="http://schemas.openxmlformats.org/officeDocument/2006/relationships/hyperlink" Target="https://en.wikipedia.org/wiki/Akeman_Street" TargetMode="External"/><Relationship Id="rId43" Type="http://schemas.openxmlformats.org/officeDocument/2006/relationships/hyperlink" Target="https://en.wikipedia.org/wiki/Peddars_Way" TargetMode="External"/><Relationship Id="rId48" Type="http://schemas.openxmlformats.org/officeDocument/2006/relationships/hyperlink" Target="https://en.wikipedia.org/wiki/Stanegate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en.wikipedia.org/wiki/Ulpian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Via_Aurelia" TargetMode="External"/><Relationship Id="rId17" Type="http://schemas.openxmlformats.org/officeDocument/2006/relationships/hyperlink" Target="https://en.wikipedia.org/wiki/Verona" TargetMode="External"/><Relationship Id="rId25" Type="http://schemas.openxmlformats.org/officeDocument/2006/relationships/hyperlink" Target="https://en.wikipedia.org/wiki/Roman_road_in_Cilicia" TargetMode="External"/><Relationship Id="rId33" Type="http://schemas.openxmlformats.org/officeDocument/2006/relationships/hyperlink" Target="https://en.wikipedia.org/w/index.php?title=Cami%C3%B1o_de_Oro&amp;action=edit&amp;redlink=1" TargetMode="External"/><Relationship Id="rId38" Type="http://schemas.openxmlformats.org/officeDocument/2006/relationships/hyperlink" Target="https://en.wikipedia.org/wiki/Ermine_Street" TargetMode="External"/><Relationship Id="rId46" Type="http://schemas.openxmlformats.org/officeDocument/2006/relationships/hyperlink" Target="https://en.wikipedia.org/wiki/Stane_Street_(Chichester)" TargetMode="External"/><Relationship Id="rId20" Type="http://schemas.openxmlformats.org/officeDocument/2006/relationships/hyperlink" Target="https://en.wikipedia.org/wiki/Spurius_Postumius_Albinus_Magnus" TargetMode="External"/><Relationship Id="rId41" Type="http://schemas.openxmlformats.org/officeDocument/2006/relationships/hyperlink" Target="https://en.wikipedia.org/wiki/King_Street_(Roman_road)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.wikipedia.org/wiki/Rimini" TargetMode="External"/><Relationship Id="rId23" Type="http://schemas.openxmlformats.org/officeDocument/2006/relationships/hyperlink" Target="https://en.wikipedia.org/wiki/Via_Egnatia" TargetMode="External"/><Relationship Id="rId28" Type="http://schemas.openxmlformats.org/officeDocument/2006/relationships/hyperlink" Target="https://en.wikipedia.org/wiki/Via_Aquitania" TargetMode="External"/><Relationship Id="rId36" Type="http://schemas.openxmlformats.org/officeDocument/2006/relationships/hyperlink" Target="https://en.wikipedia.org/wiki/Camlet_Way" TargetMode="External"/><Relationship Id="rId49" Type="http://schemas.openxmlformats.org/officeDocument/2006/relationships/hyperlink" Target="https://en.wikipedia.org/wiki/Via_Devan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6E681-3B5E-4C0A-9648-FC54C9E87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12</Pages>
  <Words>3445</Words>
  <Characters>19642</Characters>
  <Application>Microsoft Office Word</Application>
  <DocSecurity>0</DocSecurity>
  <Lines>163</Lines>
  <Paragraphs>46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EKWALS  logo</vt:lpstr>
      <vt:lpstr>EKWALS  logo</vt:lpstr>
    </vt:vector>
  </TitlesOfParts>
  <Company/>
  <LinksUpToDate>false</LinksUpToDate>
  <CharactersWithSpaces>23041</CharactersWithSpaces>
  <SharedDoc>false</SharedDoc>
  <HLinks>
    <vt:vector size="1008" baseType="variant">
      <vt:variant>
        <vt:i4>3539071</vt:i4>
      </vt:variant>
      <vt:variant>
        <vt:i4>501</vt:i4>
      </vt:variant>
      <vt:variant>
        <vt:i4>0</vt:i4>
      </vt:variant>
      <vt:variant>
        <vt:i4>5</vt:i4>
      </vt:variant>
      <vt:variant>
        <vt:lpwstr>https://www.britannica.com/technology/Roman-road-system</vt:lpwstr>
      </vt:variant>
      <vt:variant>
        <vt:lpwstr/>
      </vt:variant>
      <vt:variant>
        <vt:i4>7798899</vt:i4>
      </vt:variant>
      <vt:variant>
        <vt:i4>498</vt:i4>
      </vt:variant>
      <vt:variant>
        <vt:i4>0</vt:i4>
      </vt:variant>
      <vt:variant>
        <vt:i4>5</vt:i4>
      </vt:variant>
      <vt:variant>
        <vt:lpwstr>https://www.ancient.eu/article/758/roman-roads/</vt:lpwstr>
      </vt:variant>
      <vt:variant>
        <vt:lpwstr/>
      </vt:variant>
      <vt:variant>
        <vt:i4>2752635</vt:i4>
      </vt:variant>
      <vt:variant>
        <vt:i4>495</vt:i4>
      </vt:variant>
      <vt:variant>
        <vt:i4>0</vt:i4>
      </vt:variant>
      <vt:variant>
        <vt:i4>5</vt:i4>
      </vt:variant>
      <vt:variant>
        <vt:lpwstr>https://www.atlasobscura.com/articles/the-beautiful-network-of-ancient-roman-roads</vt:lpwstr>
      </vt:variant>
      <vt:variant>
        <vt:lpwstr/>
      </vt:variant>
      <vt:variant>
        <vt:i4>7733284</vt:i4>
      </vt:variant>
      <vt:variant>
        <vt:i4>492</vt:i4>
      </vt:variant>
      <vt:variant>
        <vt:i4>0</vt:i4>
      </vt:variant>
      <vt:variant>
        <vt:i4>5</vt:i4>
      </vt:variant>
      <vt:variant>
        <vt:lpwstr>https://www.iter-romanum.eu/en</vt:lpwstr>
      </vt:variant>
      <vt:variant>
        <vt:lpwstr/>
      </vt:variant>
      <vt:variant>
        <vt:i4>2752615</vt:i4>
      </vt:variant>
      <vt:variant>
        <vt:i4>489</vt:i4>
      </vt:variant>
      <vt:variant>
        <vt:i4>0</vt:i4>
      </vt:variant>
      <vt:variant>
        <vt:i4>5</vt:i4>
      </vt:variant>
      <vt:variant>
        <vt:lpwstr>https://en.wikipedia.org/wiki/Roman_roads</vt:lpwstr>
      </vt:variant>
      <vt:variant>
        <vt:lpwstr>Other_areas</vt:lpwstr>
      </vt:variant>
      <vt:variant>
        <vt:i4>6815867</vt:i4>
      </vt:variant>
      <vt:variant>
        <vt:i4>486</vt:i4>
      </vt:variant>
      <vt:variant>
        <vt:i4>0</vt:i4>
      </vt:variant>
      <vt:variant>
        <vt:i4>5</vt:i4>
      </vt:variant>
      <vt:variant>
        <vt:lpwstr>https://archive.org/details/roadsthatledtoro00vonh</vt:lpwstr>
      </vt:variant>
      <vt:variant>
        <vt:lpwstr/>
      </vt:variant>
      <vt:variant>
        <vt:i4>7798793</vt:i4>
      </vt:variant>
      <vt:variant>
        <vt:i4>483</vt:i4>
      </vt:variant>
      <vt:variant>
        <vt:i4>0</vt:i4>
      </vt:variant>
      <vt:variant>
        <vt:i4>5</vt:i4>
      </vt:variant>
      <vt:variant>
        <vt:lpwstr>https://en.wikipedia.org/wiki/Roman_army</vt:lpwstr>
      </vt:variant>
      <vt:variant>
        <vt:lpwstr/>
      </vt:variant>
      <vt:variant>
        <vt:i4>1114232</vt:i4>
      </vt:variant>
      <vt:variant>
        <vt:i4>480</vt:i4>
      </vt:variant>
      <vt:variant>
        <vt:i4>0</vt:i4>
      </vt:variant>
      <vt:variant>
        <vt:i4>5</vt:i4>
      </vt:variant>
      <vt:variant>
        <vt:lpwstr>https://en.wikipedia.org/wiki/Ancient_Rome</vt:lpwstr>
      </vt:variant>
      <vt:variant>
        <vt:lpwstr/>
      </vt:variant>
      <vt:variant>
        <vt:i4>3014774</vt:i4>
      </vt:variant>
      <vt:variant>
        <vt:i4>477</vt:i4>
      </vt:variant>
      <vt:variant>
        <vt:i4>0</vt:i4>
      </vt:variant>
      <vt:variant>
        <vt:i4>5</vt:i4>
      </vt:variant>
      <vt:variant>
        <vt:lpwstr>https://en.wikipedia.org/wiki/Paul_the_Apostle</vt:lpwstr>
      </vt:variant>
      <vt:variant>
        <vt:lpwstr/>
      </vt:variant>
      <vt:variant>
        <vt:i4>8192030</vt:i4>
      </vt:variant>
      <vt:variant>
        <vt:i4>474</vt:i4>
      </vt:variant>
      <vt:variant>
        <vt:i4>0</vt:i4>
      </vt:variant>
      <vt:variant>
        <vt:i4>5</vt:i4>
      </vt:variant>
      <vt:variant>
        <vt:lpwstr>https://en.wikipedia.org/wiki/Saint_Peter</vt:lpwstr>
      </vt:variant>
      <vt:variant>
        <vt:lpwstr/>
      </vt:variant>
      <vt:variant>
        <vt:i4>4325390</vt:i4>
      </vt:variant>
      <vt:variant>
        <vt:i4>471</vt:i4>
      </vt:variant>
      <vt:variant>
        <vt:i4>0</vt:i4>
      </vt:variant>
      <vt:variant>
        <vt:i4>5</vt:i4>
      </vt:variant>
      <vt:variant>
        <vt:lpwstr>https://en.wikipedia.org/wiki/Apostle</vt:lpwstr>
      </vt:variant>
      <vt:variant>
        <vt:lpwstr/>
      </vt:variant>
      <vt:variant>
        <vt:i4>2949194</vt:i4>
      </vt:variant>
      <vt:variant>
        <vt:i4>468</vt:i4>
      </vt:variant>
      <vt:variant>
        <vt:i4>0</vt:i4>
      </vt:variant>
      <vt:variant>
        <vt:i4>5</vt:i4>
      </vt:variant>
      <vt:variant>
        <vt:lpwstr>https://en.wikipedia.org/wiki/Holy_See</vt:lpwstr>
      </vt:variant>
      <vt:variant>
        <vt:lpwstr/>
      </vt:variant>
      <vt:variant>
        <vt:i4>5111824</vt:i4>
      </vt:variant>
      <vt:variant>
        <vt:i4>465</vt:i4>
      </vt:variant>
      <vt:variant>
        <vt:i4>0</vt:i4>
      </vt:variant>
      <vt:variant>
        <vt:i4>5</vt:i4>
      </vt:variant>
      <vt:variant>
        <vt:lpwstr>https://en.wikipedia.org/wiki/Pilgrimage</vt:lpwstr>
      </vt:variant>
      <vt:variant>
        <vt:lpwstr/>
      </vt:variant>
      <vt:variant>
        <vt:i4>3866745</vt:i4>
      </vt:variant>
      <vt:variant>
        <vt:i4>462</vt:i4>
      </vt:variant>
      <vt:variant>
        <vt:i4>0</vt:i4>
      </vt:variant>
      <vt:variant>
        <vt:i4>5</vt:i4>
      </vt:variant>
      <vt:variant>
        <vt:lpwstr>https://en.wikipedia.org/wiki/Medieval</vt:lpwstr>
      </vt:variant>
      <vt:variant>
        <vt:lpwstr/>
      </vt:variant>
      <vt:variant>
        <vt:i4>3473532</vt:i4>
      </vt:variant>
      <vt:variant>
        <vt:i4>459</vt:i4>
      </vt:variant>
      <vt:variant>
        <vt:i4>0</vt:i4>
      </vt:variant>
      <vt:variant>
        <vt:i4>5</vt:i4>
      </vt:variant>
      <vt:variant>
        <vt:lpwstr>https://en.wikipedia.org/wiki/Italy</vt:lpwstr>
      </vt:variant>
      <vt:variant>
        <vt:lpwstr/>
      </vt:variant>
      <vt:variant>
        <vt:i4>4784135</vt:i4>
      </vt:variant>
      <vt:variant>
        <vt:i4>456</vt:i4>
      </vt:variant>
      <vt:variant>
        <vt:i4>0</vt:i4>
      </vt:variant>
      <vt:variant>
        <vt:i4>5</vt:i4>
      </vt:variant>
      <vt:variant>
        <vt:lpwstr>https://en.wikipedia.org/wiki/Switzerland</vt:lpwstr>
      </vt:variant>
      <vt:variant>
        <vt:lpwstr/>
      </vt:variant>
      <vt:variant>
        <vt:i4>5505040</vt:i4>
      </vt:variant>
      <vt:variant>
        <vt:i4>453</vt:i4>
      </vt:variant>
      <vt:variant>
        <vt:i4>0</vt:i4>
      </vt:variant>
      <vt:variant>
        <vt:i4>5</vt:i4>
      </vt:variant>
      <vt:variant>
        <vt:lpwstr>https://en.wikipedia.org/wiki/France</vt:lpwstr>
      </vt:variant>
      <vt:variant>
        <vt:lpwstr/>
      </vt:variant>
      <vt:variant>
        <vt:i4>4259863</vt:i4>
      </vt:variant>
      <vt:variant>
        <vt:i4>450</vt:i4>
      </vt:variant>
      <vt:variant>
        <vt:i4>0</vt:i4>
      </vt:variant>
      <vt:variant>
        <vt:i4>5</vt:i4>
      </vt:variant>
      <vt:variant>
        <vt:lpwstr>https://en.wikipedia.org/wiki/England</vt:lpwstr>
      </vt:variant>
      <vt:variant>
        <vt:lpwstr/>
      </vt:variant>
      <vt:variant>
        <vt:i4>4587532</vt:i4>
      </vt:variant>
      <vt:variant>
        <vt:i4>447</vt:i4>
      </vt:variant>
      <vt:variant>
        <vt:i4>0</vt:i4>
      </vt:variant>
      <vt:variant>
        <vt:i4>5</vt:i4>
      </vt:variant>
      <vt:variant>
        <vt:lpwstr>https://en.wikipedia.org/wiki/Canterbury</vt:lpwstr>
      </vt:variant>
      <vt:variant>
        <vt:lpwstr/>
      </vt:variant>
      <vt:variant>
        <vt:i4>7208975</vt:i4>
      </vt:variant>
      <vt:variant>
        <vt:i4>444</vt:i4>
      </vt:variant>
      <vt:variant>
        <vt:i4>0</vt:i4>
      </vt:variant>
      <vt:variant>
        <vt:i4>5</vt:i4>
      </vt:variant>
      <vt:variant>
        <vt:lpwstr>https://en.wikipedia.org/wiki/Cathedral_city</vt:lpwstr>
      </vt:variant>
      <vt:variant>
        <vt:lpwstr/>
      </vt:variant>
      <vt:variant>
        <vt:i4>3735630</vt:i4>
      </vt:variant>
      <vt:variant>
        <vt:i4>441</vt:i4>
      </vt:variant>
      <vt:variant>
        <vt:i4>0</vt:i4>
      </vt:variant>
      <vt:variant>
        <vt:i4>5</vt:i4>
      </vt:variant>
      <vt:variant>
        <vt:lpwstr>https://en.wikipedia.org/wiki/Holy_Land</vt:lpwstr>
      </vt:variant>
      <vt:variant>
        <vt:lpwstr/>
      </vt:variant>
      <vt:variant>
        <vt:i4>5242889</vt:i4>
      </vt:variant>
      <vt:variant>
        <vt:i4>438</vt:i4>
      </vt:variant>
      <vt:variant>
        <vt:i4>0</vt:i4>
      </vt:variant>
      <vt:variant>
        <vt:i4>5</vt:i4>
      </vt:variant>
      <vt:variant>
        <vt:lpwstr>https://en.wikipedia.org/wiki/Apulia</vt:lpwstr>
      </vt:variant>
      <vt:variant>
        <vt:lpwstr/>
      </vt:variant>
      <vt:variant>
        <vt:i4>2556011</vt:i4>
      </vt:variant>
      <vt:variant>
        <vt:i4>435</vt:i4>
      </vt:variant>
      <vt:variant>
        <vt:i4>0</vt:i4>
      </vt:variant>
      <vt:variant>
        <vt:i4>5</vt:i4>
      </vt:variant>
      <vt:variant>
        <vt:lpwstr>https://en.wikipedia.org/wiki/Rome</vt:lpwstr>
      </vt:variant>
      <vt:variant>
        <vt:lpwstr/>
      </vt:variant>
      <vt:variant>
        <vt:i4>5505040</vt:i4>
      </vt:variant>
      <vt:variant>
        <vt:i4>432</vt:i4>
      </vt:variant>
      <vt:variant>
        <vt:i4>0</vt:i4>
      </vt:variant>
      <vt:variant>
        <vt:i4>5</vt:i4>
      </vt:variant>
      <vt:variant>
        <vt:lpwstr>https://en.wikipedia.org/wiki/France</vt:lpwstr>
      </vt:variant>
      <vt:variant>
        <vt:lpwstr/>
      </vt:variant>
      <vt:variant>
        <vt:i4>327797</vt:i4>
      </vt:variant>
      <vt:variant>
        <vt:i4>429</vt:i4>
      </vt:variant>
      <vt:variant>
        <vt:i4>0</vt:i4>
      </vt:variant>
      <vt:variant>
        <vt:i4>5</vt:i4>
      </vt:variant>
      <vt:variant>
        <vt:lpwstr>https://en.wikipedia.org/wiki/Christian_pilgrimage</vt:lpwstr>
      </vt:variant>
      <vt:variant>
        <vt:lpwstr/>
      </vt:variant>
      <vt:variant>
        <vt:i4>7602205</vt:i4>
      </vt:variant>
      <vt:variant>
        <vt:i4>426</vt:i4>
      </vt:variant>
      <vt:variant>
        <vt:i4>0</vt:i4>
      </vt:variant>
      <vt:variant>
        <vt:i4>5</vt:i4>
      </vt:variant>
      <vt:variant>
        <vt:lpwstr>https://en.wikipedia.org/wiki/Watling_Street</vt:lpwstr>
      </vt:variant>
      <vt:variant>
        <vt:lpwstr/>
      </vt:variant>
      <vt:variant>
        <vt:i4>8257567</vt:i4>
      </vt:variant>
      <vt:variant>
        <vt:i4>423</vt:i4>
      </vt:variant>
      <vt:variant>
        <vt:i4>0</vt:i4>
      </vt:variant>
      <vt:variant>
        <vt:i4>5</vt:i4>
      </vt:variant>
      <vt:variant>
        <vt:lpwstr>https://en.wikipedia.org/wiki/Via_Devana</vt:lpwstr>
      </vt:variant>
      <vt:variant>
        <vt:lpwstr/>
      </vt:variant>
      <vt:variant>
        <vt:i4>2359394</vt:i4>
      </vt:variant>
      <vt:variant>
        <vt:i4>420</vt:i4>
      </vt:variant>
      <vt:variant>
        <vt:i4>0</vt:i4>
      </vt:variant>
      <vt:variant>
        <vt:i4>5</vt:i4>
      </vt:variant>
      <vt:variant>
        <vt:lpwstr>https://en.wikipedia.org/wiki/Stanegate</vt:lpwstr>
      </vt:variant>
      <vt:variant>
        <vt:lpwstr/>
      </vt:variant>
      <vt:variant>
        <vt:i4>4849737</vt:i4>
      </vt:variant>
      <vt:variant>
        <vt:i4>417</vt:i4>
      </vt:variant>
      <vt:variant>
        <vt:i4>0</vt:i4>
      </vt:variant>
      <vt:variant>
        <vt:i4>5</vt:i4>
      </vt:variant>
      <vt:variant>
        <vt:lpwstr>https://en.wikipedia.org/wiki/Stane_Street_(Colchester)</vt:lpwstr>
      </vt:variant>
      <vt:variant>
        <vt:lpwstr/>
      </vt:variant>
      <vt:variant>
        <vt:i4>5046348</vt:i4>
      </vt:variant>
      <vt:variant>
        <vt:i4>414</vt:i4>
      </vt:variant>
      <vt:variant>
        <vt:i4>0</vt:i4>
      </vt:variant>
      <vt:variant>
        <vt:i4>5</vt:i4>
      </vt:variant>
      <vt:variant>
        <vt:lpwstr>https://en.wikipedia.org/wiki/Stane_Street_(Chichester)</vt:lpwstr>
      </vt:variant>
      <vt:variant>
        <vt:lpwstr/>
      </vt:variant>
      <vt:variant>
        <vt:i4>6946833</vt:i4>
      </vt:variant>
      <vt:variant>
        <vt:i4>411</vt:i4>
      </vt:variant>
      <vt:variant>
        <vt:i4>0</vt:i4>
      </vt:variant>
      <vt:variant>
        <vt:i4>5</vt:i4>
      </vt:variant>
      <vt:variant>
        <vt:lpwstr>https://en.wikipedia.org/wiki/Roman_road_from_Silchester_to_Bath</vt:lpwstr>
      </vt:variant>
      <vt:variant>
        <vt:lpwstr/>
      </vt:variant>
      <vt:variant>
        <vt:i4>114</vt:i4>
      </vt:variant>
      <vt:variant>
        <vt:i4>408</vt:i4>
      </vt:variant>
      <vt:variant>
        <vt:i4>0</vt:i4>
      </vt:variant>
      <vt:variant>
        <vt:i4>5</vt:i4>
      </vt:variant>
      <vt:variant>
        <vt:lpwstr>https://en.wikipedia.org/wiki/Pye_Road</vt:lpwstr>
      </vt:variant>
      <vt:variant>
        <vt:lpwstr/>
      </vt:variant>
      <vt:variant>
        <vt:i4>6291461</vt:i4>
      </vt:variant>
      <vt:variant>
        <vt:i4>405</vt:i4>
      </vt:variant>
      <vt:variant>
        <vt:i4>0</vt:i4>
      </vt:variant>
      <vt:variant>
        <vt:i4>5</vt:i4>
      </vt:variant>
      <vt:variant>
        <vt:lpwstr>https://en.wikipedia.org/wiki/Peddars_Way</vt:lpwstr>
      </vt:variant>
      <vt:variant>
        <vt:lpwstr/>
      </vt:variant>
      <vt:variant>
        <vt:i4>6488188</vt:i4>
      </vt:variant>
      <vt:variant>
        <vt:i4>402</vt:i4>
      </vt:variant>
      <vt:variant>
        <vt:i4>0</vt:i4>
      </vt:variant>
      <vt:variant>
        <vt:i4>5</vt:i4>
      </vt:variant>
      <vt:variant>
        <vt:lpwstr>https://en.wikipedia.org/wiki/London-West_of_England_Roman_Roads</vt:lpwstr>
      </vt:variant>
      <vt:variant>
        <vt:lpwstr/>
      </vt:variant>
      <vt:variant>
        <vt:i4>5439545</vt:i4>
      </vt:variant>
      <vt:variant>
        <vt:i4>399</vt:i4>
      </vt:variant>
      <vt:variant>
        <vt:i4>0</vt:i4>
      </vt:variant>
      <vt:variant>
        <vt:i4>5</vt:i4>
      </vt:variant>
      <vt:variant>
        <vt:lpwstr>https://en.wikipedia.org/wiki/King_Street_(Roman_road)</vt:lpwstr>
      </vt:variant>
      <vt:variant>
        <vt:lpwstr/>
      </vt:variant>
      <vt:variant>
        <vt:i4>983155</vt:i4>
      </vt:variant>
      <vt:variant>
        <vt:i4>396</vt:i4>
      </vt:variant>
      <vt:variant>
        <vt:i4>0</vt:i4>
      </vt:variant>
      <vt:variant>
        <vt:i4>5</vt:i4>
      </vt:variant>
      <vt:variant>
        <vt:lpwstr>https://en.wikipedia.org/wiki/Fosse_Way</vt:lpwstr>
      </vt:variant>
      <vt:variant>
        <vt:lpwstr/>
      </vt:variant>
      <vt:variant>
        <vt:i4>721006</vt:i4>
      </vt:variant>
      <vt:variant>
        <vt:i4>393</vt:i4>
      </vt:variant>
      <vt:variant>
        <vt:i4>0</vt:i4>
      </vt:variant>
      <vt:variant>
        <vt:i4>5</vt:i4>
      </vt:variant>
      <vt:variant>
        <vt:lpwstr>https://en.wikipedia.org/wiki/Fen_Causeway</vt:lpwstr>
      </vt:variant>
      <vt:variant>
        <vt:lpwstr/>
      </vt:variant>
      <vt:variant>
        <vt:i4>3604572</vt:i4>
      </vt:variant>
      <vt:variant>
        <vt:i4>390</vt:i4>
      </vt:variant>
      <vt:variant>
        <vt:i4>0</vt:i4>
      </vt:variant>
      <vt:variant>
        <vt:i4>5</vt:i4>
      </vt:variant>
      <vt:variant>
        <vt:lpwstr>https://en.wikipedia.org/wiki/Ermine_Street</vt:lpwstr>
      </vt:variant>
      <vt:variant>
        <vt:lpwstr/>
      </vt:variant>
      <vt:variant>
        <vt:i4>4784172</vt:i4>
      </vt:variant>
      <vt:variant>
        <vt:i4>387</vt:i4>
      </vt:variant>
      <vt:variant>
        <vt:i4>0</vt:i4>
      </vt:variant>
      <vt:variant>
        <vt:i4>5</vt:i4>
      </vt:variant>
      <vt:variant>
        <vt:lpwstr>https://en.wikipedia.org/wiki/Dere_Street</vt:lpwstr>
      </vt:variant>
      <vt:variant>
        <vt:lpwstr/>
      </vt:variant>
      <vt:variant>
        <vt:i4>5898273</vt:i4>
      </vt:variant>
      <vt:variant>
        <vt:i4>384</vt:i4>
      </vt:variant>
      <vt:variant>
        <vt:i4>0</vt:i4>
      </vt:variant>
      <vt:variant>
        <vt:i4>5</vt:i4>
      </vt:variant>
      <vt:variant>
        <vt:lpwstr>https://en.wikipedia.org/wiki/Camlet_Way</vt:lpwstr>
      </vt:variant>
      <vt:variant>
        <vt:lpwstr/>
      </vt:variant>
      <vt:variant>
        <vt:i4>2162783</vt:i4>
      </vt:variant>
      <vt:variant>
        <vt:i4>381</vt:i4>
      </vt:variant>
      <vt:variant>
        <vt:i4>0</vt:i4>
      </vt:variant>
      <vt:variant>
        <vt:i4>5</vt:i4>
      </vt:variant>
      <vt:variant>
        <vt:lpwstr>https://en.wikipedia.org/wiki/Akeman_Street</vt:lpwstr>
      </vt:variant>
      <vt:variant>
        <vt:lpwstr/>
      </vt:variant>
      <vt:variant>
        <vt:i4>2293842</vt:i4>
      </vt:variant>
      <vt:variant>
        <vt:i4>378</vt:i4>
      </vt:variant>
      <vt:variant>
        <vt:i4>0</vt:i4>
      </vt:variant>
      <vt:variant>
        <vt:i4>5</vt:i4>
      </vt:variant>
      <vt:variant>
        <vt:lpwstr>https://en.wikipedia.org/wiki/Roman_roads_in_Britannia</vt:lpwstr>
      </vt:variant>
      <vt:variant>
        <vt:lpwstr/>
      </vt:variant>
      <vt:variant>
        <vt:i4>5570580</vt:i4>
      </vt:variant>
      <vt:variant>
        <vt:i4>375</vt:i4>
      </vt:variant>
      <vt:variant>
        <vt:i4>0</vt:i4>
      </vt:variant>
      <vt:variant>
        <vt:i4>5</vt:i4>
      </vt:variant>
      <vt:variant>
        <vt:lpwstr>https://en.wikipedia.org/wiki/Agger_(ancient_Rome)</vt:lpwstr>
      </vt:variant>
      <vt:variant>
        <vt:lpwstr/>
      </vt:variant>
      <vt:variant>
        <vt:i4>6225970</vt:i4>
      </vt:variant>
      <vt:variant>
        <vt:i4>372</vt:i4>
      </vt:variant>
      <vt:variant>
        <vt:i4>0</vt:i4>
      </vt:variant>
      <vt:variant>
        <vt:i4>5</vt:i4>
      </vt:variant>
      <vt:variant>
        <vt:lpwstr>https://en.wikipedia.org/wiki/Sunken_lane</vt:lpwstr>
      </vt:variant>
      <vt:variant>
        <vt:lpwstr/>
      </vt:variant>
      <vt:variant>
        <vt:i4>3080280</vt:i4>
      </vt:variant>
      <vt:variant>
        <vt:i4>369</vt:i4>
      </vt:variant>
      <vt:variant>
        <vt:i4>0</vt:i4>
      </vt:variant>
      <vt:variant>
        <vt:i4>5</vt:i4>
      </vt:variant>
      <vt:variant>
        <vt:lpwstr>https://en.wikipedia.org/wiki/Lake_District</vt:lpwstr>
      </vt:variant>
      <vt:variant>
        <vt:lpwstr/>
      </vt:variant>
      <vt:variant>
        <vt:i4>2359422</vt:i4>
      </vt:variant>
      <vt:variant>
        <vt:i4>366</vt:i4>
      </vt:variant>
      <vt:variant>
        <vt:i4>0</vt:i4>
      </vt:variant>
      <vt:variant>
        <vt:i4>5</vt:i4>
      </vt:variant>
      <vt:variant>
        <vt:lpwstr>https://en.wikipedia.org/wiki/Fell</vt:lpwstr>
      </vt:variant>
      <vt:variant>
        <vt:lpwstr/>
      </vt:variant>
      <vt:variant>
        <vt:i4>5177451</vt:i4>
      </vt:variant>
      <vt:variant>
        <vt:i4>363</vt:i4>
      </vt:variant>
      <vt:variant>
        <vt:i4>0</vt:i4>
      </vt:variant>
      <vt:variant>
        <vt:i4>5</vt:i4>
      </vt:variant>
      <vt:variant>
        <vt:lpwstr>https://en.wikipedia.org/wiki/High_Street_(Lake_District)</vt:lpwstr>
      </vt:variant>
      <vt:variant>
        <vt:lpwstr/>
      </vt:variant>
      <vt:variant>
        <vt:i4>7274540</vt:i4>
      </vt:variant>
      <vt:variant>
        <vt:i4>360</vt:i4>
      </vt:variant>
      <vt:variant>
        <vt:i4>0</vt:i4>
      </vt:variant>
      <vt:variant>
        <vt:i4>5</vt:i4>
      </vt:variant>
      <vt:variant>
        <vt:lpwstr>https://en.wikipedia.org/wiki/San_Bernardino_Pass</vt:lpwstr>
      </vt:variant>
      <vt:variant>
        <vt:lpwstr/>
      </vt:variant>
      <vt:variant>
        <vt:i4>5570583</vt:i4>
      </vt:variant>
      <vt:variant>
        <vt:i4>357</vt:i4>
      </vt:variant>
      <vt:variant>
        <vt:i4>0</vt:i4>
      </vt:variant>
      <vt:variant>
        <vt:i4>5</vt:i4>
      </vt:variant>
      <vt:variant>
        <vt:lpwstr>https://en.wikipedia.org/wiki/Lindau</vt:lpwstr>
      </vt:variant>
      <vt:variant>
        <vt:lpwstr/>
      </vt:variant>
      <vt:variant>
        <vt:i4>2424949</vt:i4>
      </vt:variant>
      <vt:variant>
        <vt:i4>354</vt:i4>
      </vt:variant>
      <vt:variant>
        <vt:i4>0</vt:i4>
      </vt:variant>
      <vt:variant>
        <vt:i4>5</vt:i4>
      </vt:variant>
      <vt:variant>
        <vt:lpwstr>https://en.wikipedia.org/wiki/Milan</vt:lpwstr>
      </vt:variant>
      <vt:variant>
        <vt:lpwstr/>
      </vt:variant>
      <vt:variant>
        <vt:i4>1769570</vt:i4>
      </vt:variant>
      <vt:variant>
        <vt:i4>351</vt:i4>
      </vt:variant>
      <vt:variant>
        <vt:i4>0</vt:i4>
      </vt:variant>
      <vt:variant>
        <vt:i4>5</vt:i4>
      </vt:variant>
      <vt:variant>
        <vt:lpwstr>https://en.wikipedia.org/wiki/Via_Mala</vt:lpwstr>
      </vt:variant>
      <vt:variant>
        <vt:lpwstr/>
      </vt:variant>
      <vt:variant>
        <vt:i4>393254</vt:i4>
      </vt:variant>
      <vt:variant>
        <vt:i4>348</vt:i4>
      </vt:variant>
      <vt:variant>
        <vt:i4>0</vt:i4>
      </vt:variant>
      <vt:variant>
        <vt:i4>5</vt:i4>
      </vt:variant>
      <vt:variant>
        <vt:lpwstr>https://en.wikipedia.org/wiki/%C3%96tztal_Alps</vt:lpwstr>
      </vt:variant>
      <vt:variant>
        <vt:lpwstr/>
      </vt:variant>
      <vt:variant>
        <vt:i4>3735650</vt:i4>
      </vt:variant>
      <vt:variant>
        <vt:i4>345</vt:i4>
      </vt:variant>
      <vt:variant>
        <vt:i4>0</vt:i4>
      </vt:variant>
      <vt:variant>
        <vt:i4>5</vt:i4>
      </vt:variant>
      <vt:variant>
        <vt:lpwstr>https://en.wikipedia.org/wiki/Augsburg</vt:lpwstr>
      </vt:variant>
      <vt:variant>
        <vt:lpwstr/>
      </vt:variant>
      <vt:variant>
        <vt:i4>6815832</vt:i4>
      </vt:variant>
      <vt:variant>
        <vt:i4>342</vt:i4>
      </vt:variant>
      <vt:variant>
        <vt:i4>0</vt:i4>
      </vt:variant>
      <vt:variant>
        <vt:i4>5</vt:i4>
      </vt:variant>
      <vt:variant>
        <vt:lpwstr>https://en.wikipedia.org/wiki/Quarto_d%27Altino</vt:lpwstr>
      </vt:variant>
      <vt:variant>
        <vt:lpwstr/>
      </vt:variant>
      <vt:variant>
        <vt:i4>6094863</vt:i4>
      </vt:variant>
      <vt:variant>
        <vt:i4>339</vt:i4>
      </vt:variant>
      <vt:variant>
        <vt:i4>0</vt:i4>
      </vt:variant>
      <vt:variant>
        <vt:i4>5</vt:i4>
      </vt:variant>
      <vt:variant>
        <vt:lpwstr>https://en.wikipedia.org/wiki/Altinum</vt:lpwstr>
      </vt:variant>
      <vt:variant>
        <vt:lpwstr/>
      </vt:variant>
      <vt:variant>
        <vt:i4>4194321</vt:i4>
      </vt:variant>
      <vt:variant>
        <vt:i4>336</vt:i4>
      </vt:variant>
      <vt:variant>
        <vt:i4>0</vt:i4>
      </vt:variant>
      <vt:variant>
        <vt:i4>5</vt:i4>
      </vt:variant>
      <vt:variant>
        <vt:lpwstr>https://en.wikipedia.org/wiki/Via_Claudia_Augusta</vt:lpwstr>
      </vt:variant>
      <vt:variant>
        <vt:lpwstr/>
      </vt:variant>
      <vt:variant>
        <vt:i4>2752550</vt:i4>
      </vt:variant>
      <vt:variant>
        <vt:i4>333</vt:i4>
      </vt:variant>
      <vt:variant>
        <vt:i4>0</vt:i4>
      </vt:variant>
      <vt:variant>
        <vt:i4>5</vt:i4>
      </vt:variant>
      <vt:variant>
        <vt:lpwstr>https://en.wikipedia.org/wiki/Arabia_(Roman_province)</vt:lpwstr>
      </vt:variant>
      <vt:variant>
        <vt:lpwstr/>
      </vt:variant>
      <vt:variant>
        <vt:i4>3997819</vt:i4>
      </vt:variant>
      <vt:variant>
        <vt:i4>330</vt:i4>
      </vt:variant>
      <vt:variant>
        <vt:i4>0</vt:i4>
      </vt:variant>
      <vt:variant>
        <vt:i4>5</vt:i4>
      </vt:variant>
      <vt:variant>
        <vt:lpwstr>https://en.wikipedia.org/wiki/Damascus</vt:lpwstr>
      </vt:variant>
      <vt:variant>
        <vt:lpwstr/>
      </vt:variant>
      <vt:variant>
        <vt:i4>5439505</vt:i4>
      </vt:variant>
      <vt:variant>
        <vt:i4>327</vt:i4>
      </vt:variant>
      <vt:variant>
        <vt:i4>0</vt:i4>
      </vt:variant>
      <vt:variant>
        <vt:i4>5</vt:i4>
      </vt:variant>
      <vt:variant>
        <vt:lpwstr>https://en.wikipedia.org/wiki/Palmyra</vt:lpwstr>
      </vt:variant>
      <vt:variant>
        <vt:lpwstr/>
      </vt:variant>
      <vt:variant>
        <vt:i4>8257562</vt:i4>
      </vt:variant>
      <vt:variant>
        <vt:i4>324</vt:i4>
      </vt:variant>
      <vt:variant>
        <vt:i4>0</vt:i4>
      </vt:variant>
      <vt:variant>
        <vt:i4>5</vt:i4>
      </vt:variant>
      <vt:variant>
        <vt:lpwstr>https://en.wikipedia.org/wiki/Limes_Arabicus</vt:lpwstr>
      </vt:variant>
      <vt:variant>
        <vt:lpwstr/>
      </vt:variant>
      <vt:variant>
        <vt:i4>4849718</vt:i4>
      </vt:variant>
      <vt:variant>
        <vt:i4>321</vt:i4>
      </vt:variant>
      <vt:variant>
        <vt:i4>0</vt:i4>
      </vt:variant>
      <vt:variant>
        <vt:i4>5</vt:i4>
      </vt:variant>
      <vt:variant>
        <vt:lpwstr>https://en.wikipedia.org/wiki/Strata_Diocletiana</vt:lpwstr>
      </vt:variant>
      <vt:variant>
        <vt:lpwstr/>
      </vt:variant>
      <vt:variant>
        <vt:i4>4194325</vt:i4>
      </vt:variant>
      <vt:variant>
        <vt:i4>318</vt:i4>
      </vt:variant>
      <vt:variant>
        <vt:i4>0</vt:i4>
      </vt:variant>
      <vt:variant>
        <vt:i4>5</vt:i4>
      </vt:variant>
      <vt:variant>
        <vt:lpwstr>https://en.wikipedia.org/wiki/Chalcis</vt:lpwstr>
      </vt:variant>
      <vt:variant>
        <vt:lpwstr/>
      </vt:variant>
      <vt:variant>
        <vt:i4>4784142</vt:i4>
      </vt:variant>
      <vt:variant>
        <vt:i4>315</vt:i4>
      </vt:variant>
      <vt:variant>
        <vt:i4>0</vt:i4>
      </vt:variant>
      <vt:variant>
        <vt:i4>5</vt:i4>
      </vt:variant>
      <vt:variant>
        <vt:lpwstr>https://en.wikipedia.org/wiki/Antioch</vt:lpwstr>
      </vt:variant>
      <vt:variant>
        <vt:lpwstr/>
      </vt:variant>
      <vt:variant>
        <vt:i4>1507351</vt:i4>
      </vt:variant>
      <vt:variant>
        <vt:i4>312</vt:i4>
      </vt:variant>
      <vt:variant>
        <vt:i4>0</vt:i4>
      </vt:variant>
      <vt:variant>
        <vt:i4>5</vt:i4>
      </vt:variant>
      <vt:variant>
        <vt:lpwstr>https://en.wikipedia.org/w/index.php?title=Cami%C3%B1o_de_Oro&amp;action=edit&amp;redlink=1</vt:lpwstr>
      </vt:variant>
      <vt:variant>
        <vt:lpwstr/>
      </vt:variant>
      <vt:variant>
        <vt:i4>2949230</vt:i4>
      </vt:variant>
      <vt:variant>
        <vt:i4>309</vt:i4>
      </vt:variant>
      <vt:variant>
        <vt:i4>0</vt:i4>
      </vt:variant>
      <vt:variant>
        <vt:i4>5</vt:i4>
      </vt:variant>
      <vt:variant>
        <vt:lpwstr>https://en.wikipedia.org/wiki/Barcelona</vt:lpwstr>
      </vt:variant>
      <vt:variant>
        <vt:lpwstr/>
      </vt:variant>
      <vt:variant>
        <vt:i4>3604604</vt:i4>
      </vt:variant>
      <vt:variant>
        <vt:i4>306</vt:i4>
      </vt:variant>
      <vt:variant>
        <vt:i4>0</vt:i4>
      </vt:variant>
      <vt:variant>
        <vt:i4>5</vt:i4>
      </vt:variant>
      <vt:variant>
        <vt:lpwstr>https://en.wikipedia.org/wiki/Tarragona</vt:lpwstr>
      </vt:variant>
      <vt:variant>
        <vt:lpwstr/>
      </vt:variant>
      <vt:variant>
        <vt:i4>1376364</vt:i4>
      </vt:variant>
      <vt:variant>
        <vt:i4>303</vt:i4>
      </vt:variant>
      <vt:variant>
        <vt:i4>0</vt:i4>
      </vt:variant>
      <vt:variant>
        <vt:i4>5</vt:i4>
      </vt:variant>
      <vt:variant>
        <vt:lpwstr>https://en.wikipedia.org/wiki/Valencia_(city_in_Spain)</vt:lpwstr>
      </vt:variant>
      <vt:variant>
        <vt:lpwstr/>
      </vt:variant>
      <vt:variant>
        <vt:i4>5177404</vt:i4>
      </vt:variant>
      <vt:variant>
        <vt:i4>300</vt:i4>
      </vt:variant>
      <vt:variant>
        <vt:i4>0</vt:i4>
      </vt:variant>
      <vt:variant>
        <vt:i4>5</vt:i4>
      </vt:variant>
      <vt:variant>
        <vt:lpwstr>https://en.wikipedia.org/wiki/La_Jonquera</vt:lpwstr>
      </vt:variant>
      <vt:variant>
        <vt:lpwstr/>
      </vt:variant>
      <vt:variant>
        <vt:i4>4259858</vt:i4>
      </vt:variant>
      <vt:variant>
        <vt:i4>297</vt:i4>
      </vt:variant>
      <vt:variant>
        <vt:i4>0</vt:i4>
      </vt:variant>
      <vt:variant>
        <vt:i4>5</vt:i4>
      </vt:variant>
      <vt:variant>
        <vt:lpwstr>https://en.wikipedia.org/w/index.php?title=Coll_de_Panissars&amp;action=edit&amp;redlink=1</vt:lpwstr>
      </vt:variant>
      <vt:variant>
        <vt:lpwstr/>
      </vt:variant>
      <vt:variant>
        <vt:i4>7602206</vt:i4>
      </vt:variant>
      <vt:variant>
        <vt:i4>294</vt:i4>
      </vt:variant>
      <vt:variant>
        <vt:i4>0</vt:i4>
      </vt:variant>
      <vt:variant>
        <vt:i4>5</vt:i4>
      </vt:variant>
      <vt:variant>
        <vt:lpwstr>https://en.wikipedia.org/wiki/Via_Domitia</vt:lpwstr>
      </vt:variant>
      <vt:variant>
        <vt:lpwstr/>
      </vt:variant>
      <vt:variant>
        <vt:i4>4259867</vt:i4>
      </vt:variant>
      <vt:variant>
        <vt:i4>291</vt:i4>
      </vt:variant>
      <vt:variant>
        <vt:i4>0</vt:i4>
      </vt:variant>
      <vt:variant>
        <vt:i4>5</vt:i4>
      </vt:variant>
      <vt:variant>
        <vt:lpwstr>https://en.wikipedia.org/wiki/Pyr%C3%A9n%C3%A9es</vt:lpwstr>
      </vt:variant>
      <vt:variant>
        <vt:lpwstr/>
      </vt:variant>
      <vt:variant>
        <vt:i4>4456457</vt:i4>
      </vt:variant>
      <vt:variant>
        <vt:i4>288</vt:i4>
      </vt:variant>
      <vt:variant>
        <vt:i4>0</vt:i4>
      </vt:variant>
      <vt:variant>
        <vt:i4>5</vt:i4>
      </vt:variant>
      <vt:variant>
        <vt:lpwstr>https://en.wikipedia.org/wiki/C%C3%A1diz</vt:lpwstr>
      </vt:variant>
      <vt:variant>
        <vt:lpwstr/>
      </vt:variant>
      <vt:variant>
        <vt:i4>7274518</vt:i4>
      </vt:variant>
      <vt:variant>
        <vt:i4>285</vt:i4>
      </vt:variant>
      <vt:variant>
        <vt:i4>0</vt:i4>
      </vt:variant>
      <vt:variant>
        <vt:i4>5</vt:i4>
      </vt:variant>
      <vt:variant>
        <vt:lpwstr>https://en.wikipedia.org/wiki/Via_Augusta</vt:lpwstr>
      </vt:variant>
      <vt:variant>
        <vt:lpwstr/>
      </vt:variant>
      <vt:variant>
        <vt:i4>4456467</vt:i4>
      </vt:variant>
      <vt:variant>
        <vt:i4>282</vt:i4>
      </vt:variant>
      <vt:variant>
        <vt:i4>0</vt:i4>
      </vt:variant>
      <vt:variant>
        <vt:i4>5</vt:i4>
      </vt:variant>
      <vt:variant>
        <vt:lpwstr>https://en.wikipedia.org/wiki/Novempopulania</vt:lpwstr>
      </vt:variant>
      <vt:variant>
        <vt:lpwstr/>
      </vt:variant>
      <vt:variant>
        <vt:i4>4128884</vt:i4>
      </vt:variant>
      <vt:variant>
        <vt:i4>279</vt:i4>
      </vt:variant>
      <vt:variant>
        <vt:i4>0</vt:i4>
      </vt:variant>
      <vt:variant>
        <vt:i4>5</vt:i4>
      </vt:variant>
      <vt:variant>
        <vt:lpwstr>https://en.wikipedia.org/wiki/Bordeaux</vt:lpwstr>
      </vt:variant>
      <vt:variant>
        <vt:lpwstr/>
      </vt:variant>
      <vt:variant>
        <vt:i4>2883709</vt:i4>
      </vt:variant>
      <vt:variant>
        <vt:i4>276</vt:i4>
      </vt:variant>
      <vt:variant>
        <vt:i4>0</vt:i4>
      </vt:variant>
      <vt:variant>
        <vt:i4>5</vt:i4>
      </vt:variant>
      <vt:variant>
        <vt:lpwstr>https://en.wikipedia.org/wiki/Gallaecia</vt:lpwstr>
      </vt:variant>
      <vt:variant>
        <vt:lpwstr/>
      </vt:variant>
      <vt:variant>
        <vt:i4>393268</vt:i4>
      </vt:variant>
      <vt:variant>
        <vt:i4>273</vt:i4>
      </vt:variant>
      <vt:variant>
        <vt:i4>0</vt:i4>
      </vt:variant>
      <vt:variant>
        <vt:i4>5</vt:i4>
      </vt:variant>
      <vt:variant>
        <vt:lpwstr>https://en.wikipedia.org/wiki/Astorga,_Spain</vt:lpwstr>
      </vt:variant>
      <vt:variant>
        <vt:lpwstr/>
      </vt:variant>
      <vt:variant>
        <vt:i4>7274559</vt:i4>
      </vt:variant>
      <vt:variant>
        <vt:i4>270</vt:i4>
      </vt:variant>
      <vt:variant>
        <vt:i4>0</vt:i4>
      </vt:variant>
      <vt:variant>
        <vt:i4>5</vt:i4>
      </vt:variant>
      <vt:variant>
        <vt:lpwstr>https://en.wikipedia.org/w/index.php?title=Lugio&amp;action=edit&amp;redlink=1</vt:lpwstr>
      </vt:variant>
      <vt:variant>
        <vt:lpwstr/>
      </vt:variant>
      <vt:variant>
        <vt:i4>5505031</vt:i4>
      </vt:variant>
      <vt:variant>
        <vt:i4>267</vt:i4>
      </vt:variant>
      <vt:variant>
        <vt:i4>0</vt:i4>
      </vt:variant>
      <vt:variant>
        <vt:i4>5</vt:i4>
      </vt:variant>
      <vt:variant>
        <vt:lpwstr>https://en.wikipedia.org/wiki/Szeged</vt:lpwstr>
      </vt:variant>
      <vt:variant>
        <vt:lpwstr/>
      </vt:variant>
      <vt:variant>
        <vt:i4>40</vt:i4>
      </vt:variant>
      <vt:variant>
        <vt:i4>264</vt:i4>
      </vt:variant>
      <vt:variant>
        <vt:i4>0</vt:i4>
      </vt:variant>
      <vt:variant>
        <vt:i4>5</vt:i4>
      </vt:variant>
      <vt:variant>
        <vt:lpwstr>https://en.wikipedia.org/wiki/Apulum_(castra)</vt:lpwstr>
      </vt:variant>
      <vt:variant>
        <vt:lpwstr/>
      </vt:variant>
      <vt:variant>
        <vt:i4>4784215</vt:i4>
      </vt:variant>
      <vt:variant>
        <vt:i4>261</vt:i4>
      </vt:variant>
      <vt:variant>
        <vt:i4>0</vt:i4>
      </vt:variant>
      <vt:variant>
        <vt:i4>5</vt:i4>
      </vt:variant>
      <vt:variant>
        <vt:lpwstr>https://en.wikipedia.org/w/index.php?title=Stenarum&amp;action=edit&amp;redlink=1</vt:lpwstr>
      </vt:variant>
      <vt:variant>
        <vt:lpwstr/>
      </vt:variant>
      <vt:variant>
        <vt:i4>3735655</vt:i4>
      </vt:variant>
      <vt:variant>
        <vt:i4>258</vt:i4>
      </vt:variant>
      <vt:variant>
        <vt:i4>0</vt:i4>
      </vt:variant>
      <vt:variant>
        <vt:i4>5</vt:i4>
      </vt:variant>
      <vt:variant>
        <vt:lpwstr>https://en.wikipedia.org/wiki/Caput</vt:lpwstr>
      </vt:variant>
      <vt:variant>
        <vt:lpwstr/>
      </vt:variant>
      <vt:variant>
        <vt:i4>2949236</vt:i4>
      </vt:variant>
      <vt:variant>
        <vt:i4>255</vt:i4>
      </vt:variant>
      <vt:variant>
        <vt:i4>0</vt:i4>
      </vt:variant>
      <vt:variant>
        <vt:i4>5</vt:i4>
      </vt:variant>
      <vt:variant>
        <vt:lpwstr>https://en.wikipedia.org/wiki/Piroboridava</vt:lpwstr>
      </vt:variant>
      <vt:variant>
        <vt:lpwstr/>
      </vt:variant>
      <vt:variant>
        <vt:i4>2359413</vt:i4>
      </vt:variant>
      <vt:variant>
        <vt:i4>252</vt:i4>
      </vt:variant>
      <vt:variant>
        <vt:i4>0</vt:i4>
      </vt:variant>
      <vt:variant>
        <vt:i4>5</vt:i4>
      </vt:variant>
      <vt:variant>
        <vt:lpwstr>https://en.wikipedia.org/wiki/Troesmis</vt:lpwstr>
      </vt:variant>
      <vt:variant>
        <vt:lpwstr/>
      </vt:variant>
      <vt:variant>
        <vt:i4>5308457</vt:i4>
      </vt:variant>
      <vt:variant>
        <vt:i4>249</vt:i4>
      </vt:variant>
      <vt:variant>
        <vt:i4>0</vt:i4>
      </vt:variant>
      <vt:variant>
        <vt:i4>5</vt:i4>
      </vt:variant>
      <vt:variant>
        <vt:lpwstr>https://en.wikipedia.org/wiki/Iron_Gates</vt:lpwstr>
      </vt:variant>
      <vt:variant>
        <vt:lpwstr/>
      </vt:variant>
      <vt:variant>
        <vt:i4>7733339</vt:i4>
      </vt:variant>
      <vt:variant>
        <vt:i4>246</vt:i4>
      </vt:variant>
      <vt:variant>
        <vt:i4>0</vt:i4>
      </vt:variant>
      <vt:variant>
        <vt:i4>5</vt:i4>
      </vt:variant>
      <vt:variant>
        <vt:lpwstr>https://en.wikipedia.org/wiki/Trajan%27s_bridge</vt:lpwstr>
      </vt:variant>
      <vt:variant>
        <vt:lpwstr/>
      </vt:variant>
      <vt:variant>
        <vt:i4>4718605</vt:i4>
      </vt:variant>
      <vt:variant>
        <vt:i4>243</vt:i4>
      </vt:variant>
      <vt:variant>
        <vt:i4>0</vt:i4>
      </vt:variant>
      <vt:variant>
        <vt:i4>5</vt:i4>
      </vt:variant>
      <vt:variant>
        <vt:lpwstr>https://en.wikipedia.org/wiki/Jordan</vt:lpwstr>
      </vt:variant>
      <vt:variant>
        <vt:lpwstr/>
      </vt:variant>
      <vt:variant>
        <vt:i4>3801200</vt:i4>
      </vt:variant>
      <vt:variant>
        <vt:i4>240</vt:i4>
      </vt:variant>
      <vt:variant>
        <vt:i4>0</vt:i4>
      </vt:variant>
      <vt:variant>
        <vt:i4>5</vt:i4>
      </vt:variant>
      <vt:variant>
        <vt:lpwstr>https://en.wikipedia.org/wiki/Petra</vt:lpwstr>
      </vt:variant>
      <vt:variant>
        <vt:lpwstr/>
      </vt:variant>
      <vt:variant>
        <vt:i4>4128883</vt:i4>
      </vt:variant>
      <vt:variant>
        <vt:i4>237</vt:i4>
      </vt:variant>
      <vt:variant>
        <vt:i4>0</vt:i4>
      </vt:variant>
      <vt:variant>
        <vt:i4>5</vt:i4>
      </vt:variant>
      <vt:variant>
        <vt:lpwstr>https://en.wikipedia.org/wiki/Petra_Roman_Road</vt:lpwstr>
      </vt:variant>
      <vt:variant>
        <vt:lpwstr/>
      </vt:variant>
      <vt:variant>
        <vt:i4>4128878</vt:i4>
      </vt:variant>
      <vt:variant>
        <vt:i4>234</vt:i4>
      </vt:variant>
      <vt:variant>
        <vt:i4>0</vt:i4>
      </vt:variant>
      <vt:variant>
        <vt:i4>5</vt:i4>
      </vt:variant>
      <vt:variant>
        <vt:lpwstr>https://en.wikipedia.org/wiki/Via_Traiana_Nova</vt:lpwstr>
      </vt:variant>
      <vt:variant>
        <vt:lpwstr/>
      </vt:variant>
      <vt:variant>
        <vt:i4>1245308</vt:i4>
      </vt:variant>
      <vt:variant>
        <vt:i4>231</vt:i4>
      </vt:variant>
      <vt:variant>
        <vt:i4>0</vt:i4>
      </vt:variant>
      <vt:variant>
        <vt:i4>5</vt:i4>
      </vt:variant>
      <vt:variant>
        <vt:lpwstr>https://en.wikipedia.org/wiki/Via_Maris</vt:lpwstr>
      </vt:variant>
      <vt:variant>
        <vt:lpwstr/>
      </vt:variant>
      <vt:variant>
        <vt:i4>1704052</vt:i4>
      </vt:variant>
      <vt:variant>
        <vt:i4>228</vt:i4>
      </vt:variant>
      <vt:variant>
        <vt:i4>0</vt:i4>
      </vt:variant>
      <vt:variant>
        <vt:i4>5</vt:i4>
      </vt:variant>
      <vt:variant>
        <vt:lpwstr>https://en.wikipedia.org/w/index.php?title=Via_Belgica&amp;action=edit&amp;redlink=1</vt:lpwstr>
      </vt:variant>
      <vt:variant>
        <vt:lpwstr/>
      </vt:variant>
      <vt:variant>
        <vt:i4>524398</vt:i4>
      </vt:variant>
      <vt:variant>
        <vt:i4>225</vt:i4>
      </vt:variant>
      <vt:variant>
        <vt:i4>0</vt:i4>
      </vt:variant>
      <vt:variant>
        <vt:i4>5</vt:i4>
      </vt:variant>
      <vt:variant>
        <vt:lpwstr>https://en.wikipedia.org/wiki/Limes_Germanicus</vt:lpwstr>
      </vt:variant>
      <vt:variant>
        <vt:lpwstr/>
      </vt:variant>
      <vt:variant>
        <vt:i4>524398</vt:i4>
      </vt:variant>
      <vt:variant>
        <vt:i4>222</vt:i4>
      </vt:variant>
      <vt:variant>
        <vt:i4>0</vt:i4>
      </vt:variant>
      <vt:variant>
        <vt:i4>5</vt:i4>
      </vt:variant>
      <vt:variant>
        <vt:lpwstr>https://en.wikipedia.org/wiki/Limes_Germanicus</vt:lpwstr>
      </vt:variant>
      <vt:variant>
        <vt:lpwstr/>
      </vt:variant>
      <vt:variant>
        <vt:i4>1704052</vt:i4>
      </vt:variant>
      <vt:variant>
        <vt:i4>219</vt:i4>
      </vt:variant>
      <vt:variant>
        <vt:i4>0</vt:i4>
      </vt:variant>
      <vt:variant>
        <vt:i4>5</vt:i4>
      </vt:variant>
      <vt:variant>
        <vt:lpwstr>https://en.wikipedia.org/w/index.php?title=Via_Belgica&amp;action=edit&amp;redlink=1</vt:lpwstr>
      </vt:variant>
      <vt:variant>
        <vt:lpwstr/>
      </vt:variant>
      <vt:variant>
        <vt:i4>721020</vt:i4>
      </vt:variant>
      <vt:variant>
        <vt:i4>216</vt:i4>
      </vt:variant>
      <vt:variant>
        <vt:i4>0</vt:i4>
      </vt:variant>
      <vt:variant>
        <vt:i4>5</vt:i4>
      </vt:variant>
      <vt:variant>
        <vt:lpwstr>https://en.wikipedia.org/wiki/Roman_road_from_Trier_to_Cologne</vt:lpwstr>
      </vt:variant>
      <vt:variant>
        <vt:lpwstr/>
      </vt:variant>
      <vt:variant>
        <vt:i4>5505109</vt:i4>
      </vt:variant>
      <vt:variant>
        <vt:i4>213</vt:i4>
      </vt:variant>
      <vt:variant>
        <vt:i4>0</vt:i4>
      </vt:variant>
      <vt:variant>
        <vt:i4>5</vt:i4>
      </vt:variant>
      <vt:variant>
        <vt:lpwstr>https://en.wikipedia.org/wiki/Roman_road_(Nord)</vt:lpwstr>
      </vt:variant>
      <vt:variant>
        <vt:lpwstr/>
      </vt:variant>
      <vt:variant>
        <vt:i4>7733368</vt:i4>
      </vt:variant>
      <vt:variant>
        <vt:i4>210</vt:i4>
      </vt:variant>
      <vt:variant>
        <vt:i4>0</vt:i4>
      </vt:variant>
      <vt:variant>
        <vt:i4>5</vt:i4>
      </vt:variant>
      <vt:variant>
        <vt:lpwstr>https://en.wikipedia.org/w/index.php?title=Col_de_Panissars&amp;action=edit&amp;redlink=1</vt:lpwstr>
      </vt:variant>
      <vt:variant>
        <vt:lpwstr/>
      </vt:variant>
      <vt:variant>
        <vt:i4>7274518</vt:i4>
      </vt:variant>
      <vt:variant>
        <vt:i4>207</vt:i4>
      </vt:variant>
      <vt:variant>
        <vt:i4>0</vt:i4>
      </vt:variant>
      <vt:variant>
        <vt:i4>5</vt:i4>
      </vt:variant>
      <vt:variant>
        <vt:lpwstr>https://en.wikipedia.org/wiki/Via_Augusta</vt:lpwstr>
      </vt:variant>
      <vt:variant>
        <vt:lpwstr/>
      </vt:variant>
      <vt:variant>
        <vt:i4>2556029</vt:i4>
      </vt:variant>
      <vt:variant>
        <vt:i4>204</vt:i4>
      </vt:variant>
      <vt:variant>
        <vt:i4>0</vt:i4>
      </vt:variant>
      <vt:variant>
        <vt:i4>5</vt:i4>
      </vt:variant>
      <vt:variant>
        <vt:lpwstr>https://en.wikipedia.org/wiki/Pyrenees</vt:lpwstr>
      </vt:variant>
      <vt:variant>
        <vt:lpwstr/>
      </vt:variant>
      <vt:variant>
        <vt:i4>4456540</vt:i4>
      </vt:variant>
      <vt:variant>
        <vt:i4>201</vt:i4>
      </vt:variant>
      <vt:variant>
        <vt:i4>0</vt:i4>
      </vt:variant>
      <vt:variant>
        <vt:i4>5</vt:i4>
      </vt:variant>
      <vt:variant>
        <vt:lpwstr>https://en.wikipedia.org/wiki/N%C3%AEmes</vt:lpwstr>
      </vt:variant>
      <vt:variant>
        <vt:lpwstr/>
      </vt:variant>
      <vt:variant>
        <vt:i4>7602206</vt:i4>
      </vt:variant>
      <vt:variant>
        <vt:i4>198</vt:i4>
      </vt:variant>
      <vt:variant>
        <vt:i4>0</vt:i4>
      </vt:variant>
      <vt:variant>
        <vt:i4>5</vt:i4>
      </vt:variant>
      <vt:variant>
        <vt:lpwstr>https://en.wikipedia.org/wiki/Via_Domitia</vt:lpwstr>
      </vt:variant>
      <vt:variant>
        <vt:lpwstr/>
      </vt:variant>
      <vt:variant>
        <vt:i4>4128884</vt:i4>
      </vt:variant>
      <vt:variant>
        <vt:i4>195</vt:i4>
      </vt:variant>
      <vt:variant>
        <vt:i4>0</vt:i4>
      </vt:variant>
      <vt:variant>
        <vt:i4>5</vt:i4>
      </vt:variant>
      <vt:variant>
        <vt:lpwstr>https://en.wikipedia.org/wiki/Bordeaux</vt:lpwstr>
      </vt:variant>
      <vt:variant>
        <vt:lpwstr/>
      </vt:variant>
      <vt:variant>
        <vt:i4>4063337</vt:i4>
      </vt:variant>
      <vt:variant>
        <vt:i4>192</vt:i4>
      </vt:variant>
      <vt:variant>
        <vt:i4>0</vt:i4>
      </vt:variant>
      <vt:variant>
        <vt:i4>5</vt:i4>
      </vt:variant>
      <vt:variant>
        <vt:lpwstr>https://en.wikipedia.org/wiki/Toulouse</vt:lpwstr>
      </vt:variant>
      <vt:variant>
        <vt:lpwstr/>
      </vt:variant>
      <vt:variant>
        <vt:i4>2424937</vt:i4>
      </vt:variant>
      <vt:variant>
        <vt:i4>189</vt:i4>
      </vt:variant>
      <vt:variant>
        <vt:i4>0</vt:i4>
      </vt:variant>
      <vt:variant>
        <vt:i4>5</vt:i4>
      </vt:variant>
      <vt:variant>
        <vt:lpwstr>https://en.wikipedia.org/wiki/Narbonne</vt:lpwstr>
      </vt:variant>
      <vt:variant>
        <vt:lpwstr/>
      </vt:variant>
      <vt:variant>
        <vt:i4>721005</vt:i4>
      </vt:variant>
      <vt:variant>
        <vt:i4>186</vt:i4>
      </vt:variant>
      <vt:variant>
        <vt:i4>0</vt:i4>
      </vt:variant>
      <vt:variant>
        <vt:i4>5</vt:i4>
      </vt:variant>
      <vt:variant>
        <vt:lpwstr>https://en.wikipedia.org/wiki/Via_Aquitania</vt:lpwstr>
      </vt:variant>
      <vt:variant>
        <vt:lpwstr/>
      </vt:variant>
      <vt:variant>
        <vt:i4>6619136</vt:i4>
      </vt:variant>
      <vt:variant>
        <vt:i4>183</vt:i4>
      </vt:variant>
      <vt:variant>
        <vt:i4>0</vt:i4>
      </vt:variant>
      <vt:variant>
        <vt:i4>5</vt:i4>
      </vt:variant>
      <vt:variant>
        <vt:lpwstr>https://en.wikipedia.org/wiki/Via_Agrippa</vt:lpwstr>
      </vt:variant>
      <vt:variant>
        <vt:lpwstr/>
      </vt:variant>
      <vt:variant>
        <vt:i4>2687063</vt:i4>
      </vt:variant>
      <vt:variant>
        <vt:i4>180</vt:i4>
      </vt:variant>
      <vt:variant>
        <vt:i4>0</vt:i4>
      </vt:variant>
      <vt:variant>
        <vt:i4>5</vt:i4>
      </vt:variant>
      <vt:variant>
        <vt:lpwstr>https://en.wikipedia.org/wiki/Roman_Road_of_Ankara</vt:lpwstr>
      </vt:variant>
      <vt:variant>
        <vt:lpwstr/>
      </vt:variant>
      <vt:variant>
        <vt:i4>2621515</vt:i4>
      </vt:variant>
      <vt:variant>
        <vt:i4>177</vt:i4>
      </vt:variant>
      <vt:variant>
        <vt:i4>0</vt:i4>
      </vt:variant>
      <vt:variant>
        <vt:i4>5</vt:i4>
      </vt:variant>
      <vt:variant>
        <vt:lpwstr>https://en.wikipedia.org/wiki/Roman_road_in_Cilicia</vt:lpwstr>
      </vt:variant>
      <vt:variant>
        <vt:lpwstr/>
      </vt:variant>
      <vt:variant>
        <vt:i4>3407979</vt:i4>
      </vt:variant>
      <vt:variant>
        <vt:i4>174</vt:i4>
      </vt:variant>
      <vt:variant>
        <vt:i4>0</vt:i4>
      </vt:variant>
      <vt:variant>
        <vt:i4>5</vt:i4>
      </vt:variant>
      <vt:variant>
        <vt:lpwstr>https://en.wikipedia.org/wiki/Byzantium</vt:lpwstr>
      </vt:variant>
      <vt:variant>
        <vt:lpwstr/>
      </vt:variant>
      <vt:variant>
        <vt:i4>2228308</vt:i4>
      </vt:variant>
      <vt:variant>
        <vt:i4>171</vt:i4>
      </vt:variant>
      <vt:variant>
        <vt:i4>0</vt:i4>
      </vt:variant>
      <vt:variant>
        <vt:i4>5</vt:i4>
      </vt:variant>
      <vt:variant>
        <vt:lpwstr>https://en.wikipedia.org/wiki/Middle_Europe</vt:lpwstr>
      </vt:variant>
      <vt:variant>
        <vt:lpwstr/>
      </vt:variant>
      <vt:variant>
        <vt:i4>1245284</vt:i4>
      </vt:variant>
      <vt:variant>
        <vt:i4>168</vt:i4>
      </vt:variant>
      <vt:variant>
        <vt:i4>0</vt:i4>
      </vt:variant>
      <vt:variant>
        <vt:i4>5</vt:i4>
      </vt:variant>
      <vt:variant>
        <vt:lpwstr>https://en.wikipedia.org/wiki/Via_Militaris</vt:lpwstr>
      </vt:variant>
      <vt:variant>
        <vt:lpwstr/>
      </vt:variant>
      <vt:variant>
        <vt:i4>3670143</vt:i4>
      </vt:variant>
      <vt:variant>
        <vt:i4>165</vt:i4>
      </vt:variant>
      <vt:variant>
        <vt:i4>0</vt:i4>
      </vt:variant>
      <vt:variant>
        <vt:i4>5</vt:i4>
      </vt:variant>
      <vt:variant>
        <vt:lpwstr>https://en.wikipedia.org/wiki/Thessaloniki</vt:lpwstr>
      </vt:variant>
      <vt:variant>
        <vt:lpwstr/>
      </vt:variant>
      <vt:variant>
        <vt:i4>3407979</vt:i4>
      </vt:variant>
      <vt:variant>
        <vt:i4>162</vt:i4>
      </vt:variant>
      <vt:variant>
        <vt:i4>0</vt:i4>
      </vt:variant>
      <vt:variant>
        <vt:i4>5</vt:i4>
      </vt:variant>
      <vt:variant>
        <vt:lpwstr>https://en.wikipedia.org/wiki/Byzantium</vt:lpwstr>
      </vt:variant>
      <vt:variant>
        <vt:lpwstr/>
      </vt:variant>
      <vt:variant>
        <vt:i4>2424917</vt:i4>
      </vt:variant>
      <vt:variant>
        <vt:i4>159</vt:i4>
      </vt:variant>
      <vt:variant>
        <vt:i4>0</vt:i4>
      </vt:variant>
      <vt:variant>
        <vt:i4>5</vt:i4>
      </vt:variant>
      <vt:variant>
        <vt:lpwstr>https://en.wikipedia.org/wiki/Adriatic_Sea</vt:lpwstr>
      </vt:variant>
      <vt:variant>
        <vt:lpwstr/>
      </vt:variant>
      <vt:variant>
        <vt:i4>917525</vt:i4>
      </vt:variant>
      <vt:variant>
        <vt:i4>156</vt:i4>
      </vt:variant>
      <vt:variant>
        <vt:i4>0</vt:i4>
      </vt:variant>
      <vt:variant>
        <vt:i4>5</vt:i4>
      </vt:variant>
      <vt:variant>
        <vt:lpwstr>https://en.wikipedia.org/wiki/Durr%C3%ABs</vt:lpwstr>
      </vt:variant>
      <vt:variant>
        <vt:lpwstr/>
      </vt:variant>
      <vt:variant>
        <vt:i4>7602204</vt:i4>
      </vt:variant>
      <vt:variant>
        <vt:i4>153</vt:i4>
      </vt:variant>
      <vt:variant>
        <vt:i4>0</vt:i4>
      </vt:variant>
      <vt:variant>
        <vt:i4>5</vt:i4>
      </vt:variant>
      <vt:variant>
        <vt:lpwstr>https://en.wikipedia.org/wiki/Via_Egnatia</vt:lpwstr>
      </vt:variant>
      <vt:variant>
        <vt:lpwstr/>
      </vt:variant>
      <vt:variant>
        <vt:i4>5832732</vt:i4>
      </vt:variant>
      <vt:variant>
        <vt:i4>150</vt:i4>
      </vt:variant>
      <vt:variant>
        <vt:i4>0</vt:i4>
      </vt:variant>
      <vt:variant>
        <vt:i4>5</vt:i4>
      </vt:variant>
      <vt:variant>
        <vt:lpwstr>https://en.wikipedia.org/wiki/Taranto</vt:lpwstr>
      </vt:variant>
      <vt:variant>
        <vt:lpwstr/>
      </vt:variant>
      <vt:variant>
        <vt:i4>2424932</vt:i4>
      </vt:variant>
      <vt:variant>
        <vt:i4>147</vt:i4>
      </vt:variant>
      <vt:variant>
        <vt:i4>0</vt:i4>
      </vt:variant>
      <vt:variant>
        <vt:i4>5</vt:i4>
      </vt:variant>
      <vt:variant>
        <vt:lpwstr>https://en.wikipedia.org/wiki/Bari</vt:lpwstr>
      </vt:variant>
      <vt:variant>
        <vt:lpwstr/>
      </vt:variant>
      <vt:variant>
        <vt:i4>6225932</vt:i4>
      </vt:variant>
      <vt:variant>
        <vt:i4>144</vt:i4>
      </vt:variant>
      <vt:variant>
        <vt:i4>0</vt:i4>
      </vt:variant>
      <vt:variant>
        <vt:i4>5</vt:i4>
      </vt:variant>
      <vt:variant>
        <vt:lpwstr>https://en.wikipedia.org/wiki/Bitonto</vt:lpwstr>
      </vt:variant>
      <vt:variant>
        <vt:lpwstr/>
      </vt:variant>
      <vt:variant>
        <vt:i4>3997823</vt:i4>
      </vt:variant>
      <vt:variant>
        <vt:i4>141</vt:i4>
      </vt:variant>
      <vt:variant>
        <vt:i4>0</vt:i4>
      </vt:variant>
      <vt:variant>
        <vt:i4>5</vt:i4>
      </vt:variant>
      <vt:variant>
        <vt:lpwstr>https://en.wikipedia.org/wiki/Canusium</vt:lpwstr>
      </vt:variant>
      <vt:variant>
        <vt:lpwstr/>
      </vt:variant>
      <vt:variant>
        <vt:i4>6029313</vt:i4>
      </vt:variant>
      <vt:variant>
        <vt:i4>138</vt:i4>
      </vt:variant>
      <vt:variant>
        <vt:i4>0</vt:i4>
      </vt:variant>
      <vt:variant>
        <vt:i4>5</vt:i4>
      </vt:variant>
      <vt:variant>
        <vt:lpwstr>https://en.wikipedia.org/wiki/Brundisium</vt:lpwstr>
      </vt:variant>
      <vt:variant>
        <vt:lpwstr/>
      </vt:variant>
      <vt:variant>
        <vt:i4>3932256</vt:i4>
      </vt:variant>
      <vt:variant>
        <vt:i4>135</vt:i4>
      </vt:variant>
      <vt:variant>
        <vt:i4>0</vt:i4>
      </vt:variant>
      <vt:variant>
        <vt:i4>5</vt:i4>
      </vt:variant>
      <vt:variant>
        <vt:lpwstr>https://en.wikipedia.org/wiki/Benevento</vt:lpwstr>
      </vt:variant>
      <vt:variant>
        <vt:lpwstr/>
      </vt:variant>
      <vt:variant>
        <vt:i4>131186</vt:i4>
      </vt:variant>
      <vt:variant>
        <vt:i4>132</vt:i4>
      </vt:variant>
      <vt:variant>
        <vt:i4>0</vt:i4>
      </vt:variant>
      <vt:variant>
        <vt:i4>5</vt:i4>
      </vt:variant>
      <vt:variant>
        <vt:lpwstr>https://en.wikipedia.org/wiki/Via_Appia</vt:lpwstr>
      </vt:variant>
      <vt:variant>
        <vt:lpwstr/>
      </vt:variant>
      <vt:variant>
        <vt:i4>5963776</vt:i4>
      </vt:variant>
      <vt:variant>
        <vt:i4>129</vt:i4>
      </vt:variant>
      <vt:variant>
        <vt:i4>0</vt:i4>
      </vt:variant>
      <vt:variant>
        <vt:i4>5</vt:i4>
      </vt:variant>
      <vt:variant>
        <vt:lpwstr>https://en.wikipedia.org/wiki/Trajan</vt:lpwstr>
      </vt:variant>
      <vt:variant>
        <vt:lpwstr/>
      </vt:variant>
      <vt:variant>
        <vt:i4>6160414</vt:i4>
      </vt:variant>
      <vt:variant>
        <vt:i4>126</vt:i4>
      </vt:variant>
      <vt:variant>
        <vt:i4>0</vt:i4>
      </vt:variant>
      <vt:variant>
        <vt:i4>5</vt:i4>
      </vt:variant>
      <vt:variant>
        <vt:lpwstr>https://en.wikipedia.org/wiki/Aternum</vt:lpwstr>
      </vt:variant>
      <vt:variant>
        <vt:lpwstr/>
      </vt:variant>
      <vt:variant>
        <vt:i4>5832726</vt:i4>
      </vt:variant>
      <vt:variant>
        <vt:i4>123</vt:i4>
      </vt:variant>
      <vt:variant>
        <vt:i4>0</vt:i4>
      </vt:variant>
      <vt:variant>
        <vt:i4>5</vt:i4>
      </vt:variant>
      <vt:variant>
        <vt:lpwstr>https://en.wikipedia.org/wiki/Pescara</vt:lpwstr>
      </vt:variant>
      <vt:variant>
        <vt:lpwstr/>
      </vt:variant>
      <vt:variant>
        <vt:i4>3211362</vt:i4>
      </vt:variant>
      <vt:variant>
        <vt:i4>120</vt:i4>
      </vt:variant>
      <vt:variant>
        <vt:i4>0</vt:i4>
      </vt:variant>
      <vt:variant>
        <vt:i4>5</vt:i4>
      </vt:variant>
      <vt:variant>
        <vt:lpwstr>https://en.wikipedia.org/wiki/Tibur</vt:lpwstr>
      </vt:variant>
      <vt:variant>
        <vt:lpwstr/>
      </vt:variant>
      <vt:variant>
        <vt:i4>327742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https://en.wikipedia.org/wiki/Tivoli,_Italy</vt:lpwstr>
      </vt:variant>
      <vt:variant>
        <vt:lpwstr/>
      </vt:variant>
      <vt:variant>
        <vt:i4>2556011</vt:i4>
      </vt:variant>
      <vt:variant>
        <vt:i4>114</vt:i4>
      </vt:variant>
      <vt:variant>
        <vt:i4>0</vt:i4>
      </vt:variant>
      <vt:variant>
        <vt:i4>5</vt:i4>
      </vt:variant>
      <vt:variant>
        <vt:lpwstr>https://en.wikipedia.org/wiki/Rome</vt:lpwstr>
      </vt:variant>
      <vt:variant>
        <vt:lpwstr/>
      </vt:variant>
      <vt:variant>
        <vt:i4>6029341</vt:i4>
      </vt:variant>
      <vt:variant>
        <vt:i4>111</vt:i4>
      </vt:variant>
      <vt:variant>
        <vt:i4>0</vt:i4>
      </vt:variant>
      <vt:variant>
        <vt:i4>5</vt:i4>
      </vt:variant>
      <vt:variant>
        <vt:lpwstr>https://en.wikipedia.org/wiki/Cremona</vt:lpwstr>
      </vt:variant>
      <vt:variant>
        <vt:lpwstr/>
      </vt:variant>
      <vt:variant>
        <vt:i4>8257539</vt:i4>
      </vt:variant>
      <vt:variant>
        <vt:i4>108</vt:i4>
      </vt:variant>
      <vt:variant>
        <vt:i4>0</vt:i4>
      </vt:variant>
      <vt:variant>
        <vt:i4>5</vt:i4>
      </vt:variant>
      <vt:variant>
        <vt:lpwstr>https://en.wikipedia.org/wiki/Via_Aemilia</vt:lpwstr>
      </vt:variant>
      <vt:variant>
        <vt:lpwstr/>
      </vt:variant>
      <vt:variant>
        <vt:i4>2621562</vt:i4>
      </vt:variant>
      <vt:variant>
        <vt:i4>105</vt:i4>
      </vt:variant>
      <vt:variant>
        <vt:i4>0</vt:i4>
      </vt:variant>
      <vt:variant>
        <vt:i4>5</vt:i4>
      </vt:variant>
      <vt:variant>
        <vt:lpwstr>https://en.wikipedia.org/wiki/Piacenza</vt:lpwstr>
      </vt:variant>
      <vt:variant>
        <vt:lpwstr/>
      </vt:variant>
      <vt:variant>
        <vt:i4>5373965</vt:i4>
      </vt:variant>
      <vt:variant>
        <vt:i4>102</vt:i4>
      </vt:variant>
      <vt:variant>
        <vt:i4>0</vt:i4>
      </vt:variant>
      <vt:variant>
        <vt:i4>5</vt:i4>
      </vt:variant>
      <vt:variant>
        <vt:lpwstr>https://en.wikipedia.org/wiki/Dertona</vt:lpwstr>
      </vt:variant>
      <vt:variant>
        <vt:lpwstr/>
      </vt:variant>
      <vt:variant>
        <vt:i4>2556029</vt:i4>
      </vt:variant>
      <vt:variant>
        <vt:i4>99</vt:i4>
      </vt:variant>
      <vt:variant>
        <vt:i4>0</vt:i4>
      </vt:variant>
      <vt:variant>
        <vt:i4>5</vt:i4>
      </vt:variant>
      <vt:variant>
        <vt:lpwstr>https://en.wikipedia.org/wiki/Genoa</vt:lpwstr>
      </vt:variant>
      <vt:variant>
        <vt:lpwstr/>
      </vt:variant>
      <vt:variant>
        <vt:i4>655461</vt:i4>
      </vt:variant>
      <vt:variant>
        <vt:i4>96</vt:i4>
      </vt:variant>
      <vt:variant>
        <vt:i4>0</vt:i4>
      </vt:variant>
      <vt:variant>
        <vt:i4>5</vt:i4>
      </vt:variant>
      <vt:variant>
        <vt:lpwstr>https://en.wikipedia.org/wiki/Spurius_Postumius_Albinus_Magnus</vt:lpwstr>
      </vt:variant>
      <vt:variant>
        <vt:lpwstr/>
      </vt:variant>
      <vt:variant>
        <vt:i4>6094860</vt:i4>
      </vt:variant>
      <vt:variant>
        <vt:i4>93</vt:i4>
      </vt:variant>
      <vt:variant>
        <vt:i4>0</vt:i4>
      </vt:variant>
      <vt:variant>
        <vt:i4>5</vt:i4>
      </vt:variant>
      <vt:variant>
        <vt:lpwstr>https://en.wikipedia.org/wiki/Consul</vt:lpwstr>
      </vt:variant>
      <vt:variant>
        <vt:lpwstr/>
      </vt:variant>
      <vt:variant>
        <vt:i4>3473532</vt:i4>
      </vt:variant>
      <vt:variant>
        <vt:i4>90</vt:i4>
      </vt:variant>
      <vt:variant>
        <vt:i4>0</vt:i4>
      </vt:variant>
      <vt:variant>
        <vt:i4>5</vt:i4>
      </vt:variant>
      <vt:variant>
        <vt:lpwstr>https://en.wikipedia.org/wiki/Italy</vt:lpwstr>
      </vt:variant>
      <vt:variant>
        <vt:lpwstr/>
      </vt:variant>
      <vt:variant>
        <vt:i4>7798806</vt:i4>
      </vt:variant>
      <vt:variant>
        <vt:i4>87</vt:i4>
      </vt:variant>
      <vt:variant>
        <vt:i4>0</vt:i4>
      </vt:variant>
      <vt:variant>
        <vt:i4>5</vt:i4>
      </vt:variant>
      <vt:variant>
        <vt:lpwstr>https://en.wikipedia.org/wiki/Roman_road</vt:lpwstr>
      </vt:variant>
      <vt:variant>
        <vt:lpwstr/>
      </vt:variant>
      <vt:variant>
        <vt:i4>5373974</vt:i4>
      </vt:variant>
      <vt:variant>
        <vt:i4>84</vt:i4>
      </vt:variant>
      <vt:variant>
        <vt:i4>0</vt:i4>
      </vt:variant>
      <vt:variant>
        <vt:i4>5</vt:i4>
      </vt:variant>
      <vt:variant>
        <vt:lpwstr>https://en.wikipedia.org/wiki/Mentana</vt:lpwstr>
      </vt:variant>
      <vt:variant>
        <vt:lpwstr/>
      </vt:variant>
      <vt:variant>
        <vt:i4>4063340</vt:i4>
      </vt:variant>
      <vt:variant>
        <vt:i4>81</vt:i4>
      </vt:variant>
      <vt:variant>
        <vt:i4>0</vt:i4>
      </vt:variant>
      <vt:variant>
        <vt:i4>5</vt:i4>
      </vt:variant>
      <vt:variant>
        <vt:lpwstr>https://en.wikipedia.org/wiki/Nomentum</vt:lpwstr>
      </vt:variant>
      <vt:variant>
        <vt:lpwstr/>
      </vt:variant>
      <vt:variant>
        <vt:i4>2556011</vt:i4>
      </vt:variant>
      <vt:variant>
        <vt:i4>78</vt:i4>
      </vt:variant>
      <vt:variant>
        <vt:i4>0</vt:i4>
      </vt:variant>
      <vt:variant>
        <vt:i4>5</vt:i4>
      </vt:variant>
      <vt:variant>
        <vt:lpwstr>https://en.wikipedia.org/wiki/Rome</vt:lpwstr>
      </vt:variant>
      <vt:variant>
        <vt:lpwstr/>
      </vt:variant>
      <vt:variant>
        <vt:i4>1966196</vt:i4>
      </vt:variant>
      <vt:variant>
        <vt:i4>75</vt:i4>
      </vt:variant>
      <vt:variant>
        <vt:i4>0</vt:i4>
      </vt:variant>
      <vt:variant>
        <vt:i4>5</vt:i4>
      </vt:variant>
      <vt:variant>
        <vt:lpwstr>https://en.wikipedia.org/wiki/Santa_Maria_Capua_Vetere</vt:lpwstr>
      </vt:variant>
      <vt:variant>
        <vt:lpwstr/>
      </vt:variant>
      <vt:variant>
        <vt:i4>3735655</vt:i4>
      </vt:variant>
      <vt:variant>
        <vt:i4>72</vt:i4>
      </vt:variant>
      <vt:variant>
        <vt:i4>0</vt:i4>
      </vt:variant>
      <vt:variant>
        <vt:i4>5</vt:i4>
      </vt:variant>
      <vt:variant>
        <vt:lpwstr>https://en.wikipedia.org/wiki/Capua</vt:lpwstr>
      </vt:variant>
      <vt:variant>
        <vt:lpwstr/>
      </vt:variant>
      <vt:variant>
        <vt:i4>3735654</vt:i4>
      </vt:variant>
      <vt:variant>
        <vt:i4>69</vt:i4>
      </vt:variant>
      <vt:variant>
        <vt:i4>0</vt:i4>
      </vt:variant>
      <vt:variant>
        <vt:i4>5</vt:i4>
      </vt:variant>
      <vt:variant>
        <vt:lpwstr>https://en.wikipedia.org/wiki/Casilinum</vt:lpwstr>
      </vt:variant>
      <vt:variant>
        <vt:lpwstr/>
      </vt:variant>
      <vt:variant>
        <vt:i4>2556011</vt:i4>
      </vt:variant>
      <vt:variant>
        <vt:i4>66</vt:i4>
      </vt:variant>
      <vt:variant>
        <vt:i4>0</vt:i4>
      </vt:variant>
      <vt:variant>
        <vt:i4>5</vt:i4>
      </vt:variant>
      <vt:variant>
        <vt:lpwstr>https://en.wikipedia.org/wiki/Rome</vt:lpwstr>
      </vt:variant>
      <vt:variant>
        <vt:lpwstr/>
      </vt:variant>
      <vt:variant>
        <vt:i4>4849667</vt:i4>
      </vt:variant>
      <vt:variant>
        <vt:i4>63</vt:i4>
      </vt:variant>
      <vt:variant>
        <vt:i4>0</vt:i4>
      </vt:variant>
      <vt:variant>
        <vt:i4>5</vt:i4>
      </vt:variant>
      <vt:variant>
        <vt:lpwstr>https://en.wikipedia.org/wiki/Marches</vt:lpwstr>
      </vt:variant>
      <vt:variant>
        <vt:lpwstr/>
      </vt:variant>
      <vt:variant>
        <vt:i4>2424917</vt:i4>
      </vt:variant>
      <vt:variant>
        <vt:i4>60</vt:i4>
      </vt:variant>
      <vt:variant>
        <vt:i4>0</vt:i4>
      </vt:variant>
      <vt:variant>
        <vt:i4>5</vt:i4>
      </vt:variant>
      <vt:variant>
        <vt:lpwstr>https://en.wikipedia.org/wiki/Adriatic_Sea</vt:lpwstr>
      </vt:variant>
      <vt:variant>
        <vt:lpwstr/>
      </vt:variant>
      <vt:variant>
        <vt:i4>7471118</vt:i4>
      </vt:variant>
      <vt:variant>
        <vt:i4>57</vt:i4>
      </vt:variant>
      <vt:variant>
        <vt:i4>0</vt:i4>
      </vt:variant>
      <vt:variant>
        <vt:i4>5</vt:i4>
      </vt:variant>
      <vt:variant>
        <vt:lpwstr>https://en.wikipedia.org/wiki/Via_Salaria</vt:lpwstr>
      </vt:variant>
      <vt:variant>
        <vt:lpwstr/>
      </vt:variant>
      <vt:variant>
        <vt:i4>1638508</vt:i4>
      </vt:variant>
      <vt:variant>
        <vt:i4>54</vt:i4>
      </vt:variant>
      <vt:variant>
        <vt:i4>0</vt:i4>
      </vt:variant>
      <vt:variant>
        <vt:i4>5</vt:i4>
      </vt:variant>
      <vt:variant>
        <vt:lpwstr>https://en.wikipedia.org/wiki/Brenner_Pass</vt:lpwstr>
      </vt:variant>
      <vt:variant>
        <vt:lpwstr/>
      </vt:variant>
      <vt:variant>
        <vt:i4>4587550</vt:i4>
      </vt:variant>
      <vt:variant>
        <vt:i4>51</vt:i4>
      </vt:variant>
      <vt:variant>
        <vt:i4>0</vt:i4>
      </vt:variant>
      <vt:variant>
        <vt:i4>5</vt:i4>
      </vt:variant>
      <vt:variant>
        <vt:lpwstr>https://en.wikipedia.org/wiki/Verona</vt:lpwstr>
      </vt:variant>
      <vt:variant>
        <vt:lpwstr/>
      </vt:variant>
      <vt:variant>
        <vt:i4>2228240</vt:i4>
      </vt:variant>
      <vt:variant>
        <vt:i4>48</vt:i4>
      </vt:variant>
      <vt:variant>
        <vt:i4>0</vt:i4>
      </vt:variant>
      <vt:variant>
        <vt:i4>5</vt:i4>
      </vt:variant>
      <vt:variant>
        <vt:lpwstr>https://en.wikipedia.org/w/index.php?title=Via_Raetia&amp;action=edit&amp;redlink=1</vt:lpwstr>
      </vt:variant>
      <vt:variant>
        <vt:lpwstr/>
      </vt:variant>
      <vt:variant>
        <vt:i4>4456453</vt:i4>
      </vt:variant>
      <vt:variant>
        <vt:i4>45</vt:i4>
      </vt:variant>
      <vt:variant>
        <vt:i4>0</vt:i4>
      </vt:variant>
      <vt:variant>
        <vt:i4>5</vt:i4>
      </vt:variant>
      <vt:variant>
        <vt:lpwstr>https://en.wikipedia.org/wiki/Rimini</vt:lpwstr>
      </vt:variant>
      <vt:variant>
        <vt:lpwstr/>
      </vt:variant>
      <vt:variant>
        <vt:i4>1376356</vt:i4>
      </vt:variant>
      <vt:variant>
        <vt:i4>42</vt:i4>
      </vt:variant>
      <vt:variant>
        <vt:i4>0</vt:i4>
      </vt:variant>
      <vt:variant>
        <vt:i4>5</vt:i4>
      </vt:variant>
      <vt:variant>
        <vt:lpwstr>https://en.wikipedia.org/wiki/Via_Flaminia</vt:lpwstr>
      </vt:variant>
      <vt:variant>
        <vt:lpwstr/>
      </vt:variant>
      <vt:variant>
        <vt:i4>5570578</vt:i4>
      </vt:variant>
      <vt:variant>
        <vt:i4>39</vt:i4>
      </vt:variant>
      <vt:variant>
        <vt:i4>0</vt:i4>
      </vt:variant>
      <vt:variant>
        <vt:i4>5</vt:i4>
      </vt:variant>
      <vt:variant>
        <vt:lpwstr>https://en.wikipedia.org/wiki/Tuscany</vt:lpwstr>
      </vt:variant>
      <vt:variant>
        <vt:lpwstr/>
      </vt:variant>
      <vt:variant>
        <vt:i4>6815770</vt:i4>
      </vt:variant>
      <vt:variant>
        <vt:i4>36</vt:i4>
      </vt:variant>
      <vt:variant>
        <vt:i4>0</vt:i4>
      </vt:variant>
      <vt:variant>
        <vt:i4>5</vt:i4>
      </vt:variant>
      <vt:variant>
        <vt:lpwstr>https://en.wikipedia.org/wiki/Via_Cassia</vt:lpwstr>
      </vt:variant>
      <vt:variant>
        <vt:lpwstr/>
      </vt:variant>
      <vt:variant>
        <vt:i4>6422556</vt:i4>
      </vt:variant>
      <vt:variant>
        <vt:i4>33</vt:i4>
      </vt:variant>
      <vt:variant>
        <vt:i4>0</vt:i4>
      </vt:variant>
      <vt:variant>
        <vt:i4>5</vt:i4>
      </vt:variant>
      <vt:variant>
        <vt:lpwstr>https://en.wikipedia.org/wiki/Via_Aurelia</vt:lpwstr>
      </vt:variant>
      <vt:variant>
        <vt:lpwstr/>
      </vt:variant>
      <vt:variant>
        <vt:i4>5242889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https://en.wikipedia.org/wiki/Apulia</vt:lpwstr>
      </vt:variant>
      <vt:variant>
        <vt:lpwstr/>
      </vt:variant>
      <vt:variant>
        <vt:i4>131186</vt:i4>
      </vt:variant>
      <vt:variant>
        <vt:i4>27</vt:i4>
      </vt:variant>
      <vt:variant>
        <vt:i4>0</vt:i4>
      </vt:variant>
      <vt:variant>
        <vt:i4>5</vt:i4>
      </vt:variant>
      <vt:variant>
        <vt:lpwstr>https://en.wikipedia.org/wiki/Via_Appia</vt:lpwstr>
      </vt:variant>
      <vt:variant>
        <vt:lpwstr/>
      </vt:variant>
      <vt:variant>
        <vt:i4>2621562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https://en.wikipedia.org/wiki/Piacenza</vt:lpwstr>
      </vt:variant>
      <vt:variant>
        <vt:lpwstr/>
      </vt:variant>
      <vt:variant>
        <vt:i4>4456453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https://en.wikipedia.org/wiki/Rimini</vt:lpwstr>
      </vt:variant>
      <vt:variant>
        <vt:lpwstr/>
      </vt:variant>
      <vt:variant>
        <vt:i4>8257539</vt:i4>
      </vt:variant>
      <vt:variant>
        <vt:i4>18</vt:i4>
      </vt:variant>
      <vt:variant>
        <vt:i4>0</vt:i4>
      </vt:variant>
      <vt:variant>
        <vt:i4>5</vt:i4>
      </vt:variant>
      <vt:variant>
        <vt:lpwstr>https://en.wikipedia.org/wiki/Via_Aemilia</vt:lpwstr>
      </vt:variant>
      <vt:variant>
        <vt:lpwstr/>
      </vt:variant>
      <vt:variant>
        <vt:i4>4587536</vt:i4>
      </vt:variant>
      <vt:variant>
        <vt:i4>15</vt:i4>
      </vt:variant>
      <vt:variant>
        <vt:i4>0</vt:i4>
      </vt:variant>
      <vt:variant>
        <vt:i4>5</vt:i4>
      </vt:variant>
      <vt:variant>
        <vt:lpwstr>https://en.wikipedia.org/wiki/Ulpian</vt:lpwstr>
      </vt:variant>
      <vt:variant>
        <vt:lpwstr/>
      </vt:variant>
      <vt:variant>
        <vt:i4>4063311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https://en.wikipedia.org/wiki/Corduroy_road</vt:lpwstr>
      </vt:variant>
      <vt:variant>
        <vt:lpwstr/>
      </vt:variant>
      <vt:variant>
        <vt:i4>6881293</vt:i4>
      </vt:variant>
      <vt:variant>
        <vt:i4>9</vt:i4>
      </vt:variant>
      <vt:variant>
        <vt:i4>0</vt:i4>
      </vt:variant>
      <vt:variant>
        <vt:i4>5</vt:i4>
      </vt:variant>
      <vt:variant>
        <vt:lpwstr>https://en.wikipedia.org/wiki/Roman_commerce</vt:lpwstr>
      </vt:variant>
      <vt:variant>
        <vt:lpwstr/>
      </vt:variant>
      <vt:variant>
        <vt:i4>3407990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https://en.wikipedia.org/wiki/Military_history_of_ancient_Rome</vt:lpwstr>
      </vt:variant>
      <vt:variant>
        <vt:lpwstr/>
      </vt:variant>
      <vt:variant>
        <vt:i4>1900642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https://en.wikipedia.org/wiki/Roman_Empire</vt:lpwstr>
      </vt:variant>
      <vt:variant>
        <vt:lpwstr/>
      </vt:variant>
      <vt:variant>
        <vt:i4>6488076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https://en.wikipedia.org/wiki/Roman_Republic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EKWALS  logo</dc:title>
  <dc:creator>Hp</dc:creator>
  <cp:lastModifiedBy>Gianfranco Gatti</cp:lastModifiedBy>
  <cp:revision>48</cp:revision>
  <cp:lastPrinted>1995-11-21T14:41:00Z</cp:lastPrinted>
  <dcterms:created xsi:type="dcterms:W3CDTF">2020-09-10T18:54:00Z</dcterms:created>
  <dcterms:modified xsi:type="dcterms:W3CDTF">2021-01-13T20:45:00Z</dcterms:modified>
</cp:coreProperties>
</file>